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0EF19582"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3F7381">
        <w:rPr>
          <w:rFonts w:asciiTheme="minorHAnsi" w:hAnsiTheme="minorHAnsi"/>
          <w:sz w:val="22"/>
          <w:szCs w:val="22"/>
        </w:rPr>
        <w:t>53</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C342E9">
        <w:rPr>
          <w:rFonts w:asciiTheme="minorHAnsi" w:hAnsiTheme="minorHAnsi"/>
          <w:sz w:val="22"/>
          <w:szCs w:val="22"/>
        </w:rPr>
        <w:t>1</w:t>
      </w:r>
      <w:r w:rsidR="00847480">
        <w:rPr>
          <w:rFonts w:asciiTheme="minorHAnsi" w:hAnsiTheme="minorHAnsi"/>
          <w:sz w:val="22"/>
          <w:szCs w:val="22"/>
        </w:rPr>
        <w:t>2</w:t>
      </w:r>
    </w:p>
    <w:p w14:paraId="0D9A5D2F" w14:textId="4AB4FABE"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847480">
        <w:rPr>
          <w:rFonts w:ascii="Calibri" w:eastAsia="Calibri" w:hAnsi="Calibri" w:cs="Times New Roman"/>
          <w:sz w:val="22"/>
          <w:szCs w:val="22"/>
          <w:lang w:eastAsia="en-US"/>
        </w:rPr>
        <w:t>4</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847480">
        <w:rPr>
          <w:rFonts w:ascii="Calibri" w:eastAsia="Calibri" w:hAnsi="Calibri" w:cs="Times New Roman"/>
          <w:sz w:val="22"/>
          <w:szCs w:val="22"/>
          <w:lang w:eastAsia="en-US"/>
        </w:rPr>
        <w:t>8</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1ABA99A3" w:rsidR="00B44547" w:rsidRPr="002B7FFD" w:rsidRDefault="002115A1"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115A1">
        <w:rPr>
          <w:rFonts w:asciiTheme="minorHAnsi" w:hAnsiTheme="minorHAnsi"/>
          <w:b/>
          <w:color w:val="FFFFFF" w:themeColor="background1"/>
          <w:sz w:val="28"/>
          <w:szCs w:val="28"/>
        </w:rPr>
        <w:t>IC-</w:t>
      </w:r>
      <w:r w:rsidR="003F7381">
        <w:rPr>
          <w:rFonts w:asciiTheme="minorHAnsi" w:hAnsiTheme="minorHAnsi"/>
          <w:b/>
          <w:color w:val="FFFFFF" w:themeColor="background1"/>
          <w:sz w:val="28"/>
          <w:szCs w:val="28"/>
        </w:rPr>
        <w:t>ONL</w:t>
      </w:r>
      <w:r w:rsidR="002A055C">
        <w:rPr>
          <w:rFonts w:asciiTheme="minorHAnsi" w:hAnsiTheme="minorHAnsi"/>
          <w:b/>
          <w:color w:val="FFFFFF" w:themeColor="background1"/>
          <w:sz w:val="28"/>
          <w:szCs w:val="28"/>
        </w:rPr>
        <w:t>-1</w:t>
      </w:r>
      <w:r w:rsidR="003F7381">
        <w:rPr>
          <w:rFonts w:asciiTheme="minorHAnsi" w:hAnsiTheme="minorHAnsi"/>
          <w:b/>
          <w:color w:val="FFFFFF" w:themeColor="background1"/>
          <w:sz w:val="28"/>
          <w:szCs w:val="28"/>
        </w:rPr>
        <w:t>6</w:t>
      </w:r>
      <w:r w:rsidRPr="002115A1">
        <w:rPr>
          <w:rFonts w:asciiTheme="minorHAnsi" w:hAnsiTheme="minorHAnsi"/>
          <w:b/>
          <w:color w:val="FFFFFF" w:themeColor="background1"/>
          <w:sz w:val="28"/>
          <w:szCs w:val="28"/>
        </w:rPr>
        <w:t>-0</w:t>
      </w:r>
      <w:r w:rsidR="003F7381">
        <w:rPr>
          <w:rFonts w:asciiTheme="minorHAnsi" w:hAnsiTheme="minorHAnsi"/>
          <w:b/>
          <w:color w:val="FFFFFF" w:themeColor="background1"/>
          <w:sz w:val="28"/>
          <w:szCs w:val="28"/>
        </w:rPr>
        <w:t>32</w:t>
      </w:r>
      <w:r w:rsidRPr="002115A1">
        <w:rPr>
          <w:rFonts w:asciiTheme="minorHAnsi" w:hAnsiTheme="minorHAnsi"/>
          <w:b/>
          <w:color w:val="FFFFFF" w:themeColor="background1"/>
          <w:sz w:val="28"/>
          <w:szCs w:val="28"/>
        </w:rPr>
        <w:t>/26-S</w:t>
      </w:r>
      <w:bookmarkEnd w:id="3"/>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257B07A9"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200539" w:rsidRPr="00200539">
        <w:rPr>
          <w:rFonts w:asciiTheme="minorHAnsi" w:hAnsiTheme="minorHAnsi"/>
          <w:b/>
          <w:bCs/>
          <w:sz w:val="22"/>
          <w:szCs w:val="22"/>
        </w:rPr>
        <w:t>IC-</w:t>
      </w:r>
      <w:r w:rsidR="003F7381">
        <w:rPr>
          <w:rFonts w:asciiTheme="minorHAnsi" w:hAnsiTheme="minorHAnsi"/>
          <w:b/>
          <w:bCs/>
          <w:sz w:val="22"/>
          <w:szCs w:val="22"/>
        </w:rPr>
        <w:t>ONL-16-032</w:t>
      </w:r>
      <w:r w:rsidR="00200539" w:rsidRPr="00200539">
        <w:rPr>
          <w:rFonts w:asciiTheme="minorHAnsi" w:hAnsiTheme="minorHAnsi"/>
          <w:b/>
          <w:bCs/>
          <w:sz w:val="22"/>
          <w:szCs w:val="22"/>
        </w:rPr>
        <w:t>/26</w:t>
      </w:r>
      <w:r w:rsidR="003F7381">
        <w:rPr>
          <w:rFonts w:asciiTheme="minorHAnsi" w:hAnsiTheme="minorHAnsi"/>
          <w:b/>
          <w:bCs/>
          <w:sz w:val="22"/>
          <w:szCs w:val="22"/>
        </w:rPr>
        <w:t>-S</w:t>
      </w:r>
    </w:p>
    <w:p w14:paraId="34F3039A" w14:textId="77777777" w:rsidR="00B44547" w:rsidRPr="002B7FFD" w:rsidRDefault="00B44547" w:rsidP="00B44547">
      <w:pPr>
        <w:jc w:val="both"/>
        <w:rPr>
          <w:rFonts w:asciiTheme="minorHAnsi" w:hAnsiTheme="minorHAnsi"/>
          <w:color w:val="255FAC"/>
          <w:sz w:val="22"/>
          <w:szCs w:val="22"/>
        </w:rPr>
      </w:pPr>
    </w:p>
    <w:p w14:paraId="6617486F" w14:textId="192513B2"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3F7381" w:rsidRPr="003F7381">
        <w:rPr>
          <w:rFonts w:ascii="Calibri" w:hAnsi="Calibri" w:cs="Calibri"/>
          <w:b/>
          <w:sz w:val="22"/>
          <w:szCs w:val="22"/>
        </w:rPr>
        <w:t xml:space="preserve">Storitve vzdrževanja vstopne točke in programskih knjižnic on-line sistema ter </w:t>
      </w:r>
      <w:r w:rsidR="003F7381">
        <w:rPr>
          <w:rFonts w:ascii="Calibri" w:hAnsi="Calibri" w:cs="Calibri"/>
          <w:b/>
          <w:sz w:val="22"/>
          <w:szCs w:val="22"/>
        </w:rPr>
        <w:t>portala</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3F0AC88C"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965E82">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7A2324EF" w14:textId="709ADD70" w:rsidR="008E509A" w:rsidRPr="00660FCD" w:rsidRDefault="00660FCD" w:rsidP="00660FCD">
      <w:pPr>
        <w:jc w:val="both"/>
        <w:rPr>
          <w:rFonts w:ascii="Calibri" w:hAnsi="Calibri" w:cs="Calibri"/>
          <w:sz w:val="22"/>
          <w:szCs w:val="22"/>
        </w:rPr>
      </w:pPr>
      <w:bookmarkStart w:id="9" w:name="_Hlk220671175"/>
      <w:bookmarkStart w:id="10" w:name="_Hlk62548533"/>
      <w:bookmarkStart w:id="11" w:name="_Hlk257894"/>
      <w:r w:rsidRPr="00660FCD">
        <w:rPr>
          <w:rFonts w:ascii="Calibri" w:hAnsi="Calibri" w:cs="Calibri"/>
          <w:sz w:val="22"/>
          <w:szCs w:val="22"/>
        </w:rPr>
        <w:t xml:space="preserve">Predmet javnega naročila </w:t>
      </w:r>
      <w:bookmarkEnd w:id="9"/>
      <w:r w:rsidRPr="00660FCD">
        <w:rPr>
          <w:rFonts w:ascii="Calibri" w:hAnsi="Calibri" w:cs="Calibri"/>
          <w:sz w:val="22"/>
          <w:szCs w:val="22"/>
        </w:rPr>
        <w:t>so storitve projektiranja in programiranja za potrebe vzdrževanja vstopne</w:t>
      </w:r>
      <w:r>
        <w:rPr>
          <w:rFonts w:ascii="Calibri" w:hAnsi="Calibri" w:cs="Calibri"/>
          <w:sz w:val="22"/>
          <w:szCs w:val="22"/>
        </w:rPr>
        <w:t xml:space="preserve"> t</w:t>
      </w:r>
      <w:r w:rsidRPr="00660FCD">
        <w:rPr>
          <w:rFonts w:ascii="Calibri" w:hAnsi="Calibri" w:cs="Calibri"/>
          <w:sz w:val="22"/>
          <w:szCs w:val="22"/>
        </w:rPr>
        <w:t>očke in programskih knjižnic on-line sistema ter portala</w:t>
      </w:r>
      <w:r w:rsidR="00020B78" w:rsidRPr="00660FCD">
        <w:rPr>
          <w:rFonts w:ascii="Calibri" w:hAnsi="Calibri" w:cs="Calibri"/>
          <w:sz w:val="22"/>
          <w:szCs w:val="22"/>
        </w:rPr>
        <w:t>.</w:t>
      </w:r>
    </w:p>
    <w:bookmarkEnd w:id="10"/>
    <w:p w14:paraId="6021C587" w14:textId="77777777" w:rsidR="00650C34" w:rsidRPr="00F40BFE" w:rsidRDefault="008E509A" w:rsidP="00020B78">
      <w:pPr>
        <w:spacing w:before="120"/>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12AEE58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bookmarkStart w:id="12" w:name="_Hlk103241540"/>
      <w:r w:rsidRPr="00F40BFE">
        <w:rPr>
          <w:rFonts w:asciiTheme="minorHAnsi" w:hAnsiTheme="minorHAnsi"/>
          <w:sz w:val="22"/>
          <w:szCs w:val="22"/>
        </w:rPr>
        <w:t>V-3 »</w:t>
      </w:r>
      <w:r w:rsidRPr="00F40BFE">
        <w:rPr>
          <w:rFonts w:asciiTheme="minorHAnsi" w:hAnsiTheme="minorHAnsi"/>
          <w:b/>
          <w:bCs/>
          <w:sz w:val="22"/>
          <w:szCs w:val="22"/>
        </w:rPr>
        <w:t>Predračun</w:t>
      </w:r>
      <w:r w:rsidRPr="00F40BFE">
        <w:rPr>
          <w:rFonts w:asciiTheme="minorHAnsi" w:hAnsiTheme="minorHAnsi"/>
          <w:sz w:val="22"/>
          <w:szCs w:val="22"/>
        </w:rPr>
        <w:t>«,</w:t>
      </w:r>
    </w:p>
    <w:p w14:paraId="053428B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965E82">
      <w:pPr>
        <w:pStyle w:val="Odstavekseznama"/>
        <w:numPr>
          <w:ilvl w:val="0"/>
          <w:numId w:val="1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2"/>
      <w:r w:rsidRPr="00F40BFE">
        <w:rPr>
          <w:rFonts w:asciiTheme="minorHAnsi" w:hAnsiTheme="minorHAnsi"/>
          <w:sz w:val="22"/>
          <w:szCs w:val="22"/>
        </w:rPr>
        <w:t>«.</w:t>
      </w:r>
      <w:bookmarkEnd w:id="11"/>
    </w:p>
    <w:p w14:paraId="5DD6CF90" w14:textId="06193885" w:rsidR="002A4AEC" w:rsidRPr="00974BB5" w:rsidRDefault="002A4AEC"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I.a DELITEV NA SKLOPE</w:t>
      </w:r>
    </w:p>
    <w:p w14:paraId="4D316FA1" w14:textId="77777777" w:rsidR="00281065" w:rsidRPr="00F40BFE" w:rsidRDefault="00281065" w:rsidP="00281065">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690A21E9" w:rsidR="007554C3" w:rsidRPr="00F40BFE" w:rsidRDefault="00650C34" w:rsidP="00281065">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w:t>
      </w:r>
      <w:r w:rsidR="00974BB5">
        <w:rPr>
          <w:rFonts w:asciiTheme="minorHAnsi" w:hAnsiTheme="minorHAnsi"/>
          <w:sz w:val="22"/>
          <w:szCs w:val="22"/>
        </w:rPr>
        <w:t>/blaga</w:t>
      </w:r>
      <w:r w:rsidRPr="00F40BFE">
        <w:rPr>
          <w:rFonts w:asciiTheme="minorHAnsi" w:hAnsiTheme="minorHAnsi"/>
          <w:sz w:val="22"/>
          <w:szCs w:val="22"/>
        </w:rPr>
        <w:t xml:space="preserve"> ali več posameznih vrst storitev</w:t>
      </w:r>
      <w:r w:rsidR="00974BB5">
        <w:rPr>
          <w:rFonts w:asciiTheme="minorHAnsi" w:hAnsiTheme="minorHAnsi"/>
          <w:sz w:val="22"/>
          <w:szCs w:val="22"/>
        </w:rPr>
        <w:t>/blaga</w:t>
      </w:r>
      <w:r w:rsidRPr="00F40BFE">
        <w:rPr>
          <w:rFonts w:asciiTheme="minorHAnsi" w:hAnsiTheme="minorHAnsi"/>
          <w:sz w:val="22"/>
          <w:szCs w:val="22"/>
        </w:rPr>
        <w:t>, ki so predmet tega javnega naročila, ni dovoljena 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965E82">
      <w:pPr>
        <w:pStyle w:val="Odstavekseznama"/>
        <w:numPr>
          <w:ilvl w:val="0"/>
          <w:numId w:val="8"/>
        </w:numPr>
        <w:spacing w:after="120"/>
        <w:ind w:left="284" w:hanging="284"/>
        <w:jc w:val="both"/>
        <w:rPr>
          <w:rFonts w:asciiTheme="minorHAnsi" w:hAnsiTheme="minorHAnsi"/>
          <w:sz w:val="22"/>
          <w:szCs w:val="22"/>
        </w:rPr>
      </w:pPr>
      <w:bookmarkStart w:id="13"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3"/>
    <w:p w14:paraId="1E90B1DF" w14:textId="77777777" w:rsidR="00650C34" w:rsidRPr="00F40BFE" w:rsidRDefault="00650C34" w:rsidP="00965E82">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965E82">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lastRenderedPageBreak/>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45D7FA40"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r w:rsidR="00A15E8A">
        <w:rPr>
          <w:rFonts w:asciiTheme="minorHAnsi" w:eastAsiaTheme="minorHAnsi" w:hAnsiTheme="minorHAnsi" w:cstheme="minorHAnsi"/>
          <w:sz w:val="22"/>
          <w:szCs w:val="22"/>
          <w:lang w:eastAsia="en-US"/>
        </w:rPr>
        <w:t>.</w:t>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974BB5" w:rsidRDefault="008D21CE"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II.b POGOJI ZA SODELOVANJE</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965E82">
      <w:pPr>
        <w:pStyle w:val="Odstavekseznama"/>
        <w:numPr>
          <w:ilvl w:val="0"/>
          <w:numId w:val="13"/>
        </w:numPr>
        <w:ind w:left="567" w:hanging="283"/>
        <w:jc w:val="both"/>
        <w:rPr>
          <w:rFonts w:asciiTheme="minorHAnsi" w:hAnsiTheme="minorHAnsi"/>
          <w:sz w:val="22"/>
          <w:szCs w:val="22"/>
        </w:rPr>
      </w:pPr>
      <w:bookmarkStart w:id="14" w:name="_Hlk153787151"/>
      <w:bookmarkStart w:id="15" w:name="_Hlk230174790"/>
      <w:r w:rsidRPr="00D658CB">
        <w:rPr>
          <w:rFonts w:asciiTheme="minorHAnsi" w:hAnsiTheme="minorHAnsi"/>
          <w:sz w:val="22"/>
          <w:szCs w:val="22"/>
        </w:rPr>
        <w:t>Gospodarski subjekt je</w:t>
      </w:r>
      <w:bookmarkEnd w:id="14"/>
      <w:r w:rsidRPr="00D658CB">
        <w:rPr>
          <w:rFonts w:asciiTheme="minorHAnsi" w:hAnsiTheme="minorHAnsi"/>
          <w:sz w:val="22"/>
          <w:szCs w:val="22"/>
        </w:rPr>
        <w:t xml:space="preserve"> vpisan v sodni/poslovni register RS oziroma poklicni/poslovni register, ki se vodi v državi članici EU, v kateri ima svoj sedež. </w:t>
      </w:r>
    </w:p>
    <w:bookmarkEnd w:id="15"/>
    <w:p w14:paraId="7B95FFA3" w14:textId="77777777" w:rsidR="00615C0C" w:rsidRPr="00974BB5" w:rsidRDefault="00615C0C" w:rsidP="00615C0C">
      <w:pPr>
        <w:pStyle w:val="Odstavekseznama"/>
        <w:ind w:left="851"/>
        <w:jc w:val="both"/>
        <w:rPr>
          <w:rFonts w:asciiTheme="minorHAnsi" w:hAnsiTheme="minorHAnsi"/>
          <w:i/>
          <w:color w:val="255FAC"/>
          <w:sz w:val="22"/>
          <w:szCs w:val="22"/>
        </w:rPr>
      </w:pPr>
      <w:r w:rsidRPr="00974BB5">
        <w:rPr>
          <w:rFonts w:asciiTheme="minorHAnsi" w:hAnsiTheme="minorHAnsi"/>
          <w:i/>
          <w:color w:val="255FAC"/>
          <w:sz w:val="22"/>
          <w:szCs w:val="22"/>
        </w:rPr>
        <w:t xml:space="preserve">(Pogoj 1. morajo v primeru sodelovanja več gospodarskih subjektov pri ponudbi izpolnjevati vsi gospodarski </w:t>
      </w:r>
      <w:r w:rsidRPr="0055246E">
        <w:rPr>
          <w:rFonts w:asciiTheme="minorHAnsi" w:hAnsiTheme="minorHAnsi"/>
          <w:i/>
          <w:color w:val="255FAC"/>
          <w:sz w:val="22"/>
          <w:szCs w:val="22"/>
        </w:rPr>
        <w:t>subjekti, ki sodelujejo</w:t>
      </w:r>
      <w:r w:rsidRPr="00974BB5">
        <w:rPr>
          <w:rFonts w:asciiTheme="minorHAnsi" w:hAnsiTheme="minorHAnsi"/>
          <w:i/>
          <w:color w:val="255FAC"/>
          <w:sz w:val="22"/>
          <w:szCs w:val="22"/>
        </w:rPr>
        <w:t xml:space="preserve">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obrazec/ca/ci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6" w:name="_Hlk156558299"/>
      <w:r w:rsidRPr="00D658CB">
        <w:rPr>
          <w:rFonts w:asciiTheme="minorHAnsi" w:hAnsiTheme="minorHAnsi"/>
          <w:i/>
          <w:iCs/>
          <w:sz w:val="22"/>
          <w:szCs w:val="22"/>
        </w:rPr>
        <w:t>),</w:t>
      </w:r>
    </w:p>
    <w:p w14:paraId="4F3E0584" w14:textId="2C58A38C" w:rsidR="00CE47F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6"/>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18505CE1" w14:textId="1BE4A981" w:rsidR="000E55D4" w:rsidRPr="00B456C1" w:rsidRDefault="00CE47FC" w:rsidP="00974BB5">
      <w:pPr>
        <w:pStyle w:val="Noga"/>
        <w:spacing w:after="120"/>
        <w:jc w:val="both"/>
        <w:rPr>
          <w:rFonts w:ascii="Calibri" w:hAnsi="Calibri" w:cs="Calibri"/>
          <w:i/>
          <w:smallCaps/>
          <w:color w:val="000000" w:themeColor="text1"/>
          <w:sz w:val="22"/>
          <w:szCs w:val="22"/>
        </w:rPr>
      </w:pPr>
      <w:r w:rsidRPr="00B456C1">
        <w:rPr>
          <w:rFonts w:ascii="Calibri" w:hAnsi="Calibri" w:cs="Calibri"/>
          <w:i/>
          <w:smallCaps/>
          <w:color w:val="000000" w:themeColor="text1"/>
          <w:sz w:val="22"/>
          <w:szCs w:val="22"/>
        </w:rPr>
        <w:t>tehnična in strokovna sposobnost</w:t>
      </w:r>
      <w:r w:rsidR="00643E7E" w:rsidRPr="00B456C1">
        <w:rPr>
          <w:rFonts w:ascii="Calibri" w:hAnsi="Calibri" w:cs="Calibri"/>
          <w:i/>
          <w:smallCaps/>
          <w:color w:val="000000" w:themeColor="text1"/>
          <w:sz w:val="22"/>
          <w:szCs w:val="22"/>
        </w:rPr>
        <w:t xml:space="preserve">  </w:t>
      </w:r>
    </w:p>
    <w:p w14:paraId="2A87B253" w14:textId="3D22080A" w:rsidR="00C17019" w:rsidRPr="00E82954" w:rsidRDefault="00DF7A8B" w:rsidP="00C17019">
      <w:pPr>
        <w:pStyle w:val="Odstavekseznama"/>
        <w:ind w:left="568" w:hanging="284"/>
        <w:contextualSpacing w:val="0"/>
        <w:jc w:val="both"/>
        <w:rPr>
          <w:rFonts w:asciiTheme="minorHAnsi" w:hAnsiTheme="minorHAnsi"/>
          <w:sz w:val="22"/>
          <w:szCs w:val="22"/>
        </w:rPr>
      </w:pPr>
      <w:r w:rsidRPr="00E51DD2">
        <w:rPr>
          <w:rFonts w:asciiTheme="minorHAnsi" w:hAnsiTheme="minorHAnsi"/>
          <w:sz w:val="22"/>
          <w:szCs w:val="22"/>
        </w:rPr>
        <w:t>2.</w:t>
      </w:r>
      <w:r w:rsidRPr="00E51DD2">
        <w:rPr>
          <w:rFonts w:asciiTheme="minorHAnsi" w:hAnsiTheme="minorHAnsi"/>
          <w:sz w:val="22"/>
          <w:szCs w:val="22"/>
        </w:rPr>
        <w:tab/>
      </w:r>
      <w:r w:rsidR="00C17019" w:rsidRPr="00E82954">
        <w:rPr>
          <w:rFonts w:asciiTheme="minorHAnsi" w:hAnsiTheme="minorHAnsi"/>
          <w:sz w:val="22"/>
          <w:szCs w:val="22"/>
        </w:rPr>
        <w:t xml:space="preserve">Gospodarski subjekt ima </w:t>
      </w:r>
      <w:r w:rsidR="00C17019" w:rsidRPr="00E82954">
        <w:rPr>
          <w:rFonts w:asciiTheme="minorHAnsi" w:hAnsiTheme="minorHAnsi"/>
          <w:b/>
          <w:bCs/>
          <w:sz w:val="22"/>
          <w:szCs w:val="22"/>
        </w:rPr>
        <w:t>izkušnje z razvojem ali vzdrževanjem:</w:t>
      </w:r>
    </w:p>
    <w:p w14:paraId="32D0D50C" w14:textId="21D0F3CC" w:rsidR="00C17019" w:rsidRPr="00E82954" w:rsidRDefault="00C17019" w:rsidP="00C17019">
      <w:pPr>
        <w:pStyle w:val="Odstavekseznama"/>
        <w:numPr>
          <w:ilvl w:val="1"/>
          <w:numId w:val="25"/>
        </w:numPr>
        <w:ind w:left="851" w:hanging="284"/>
        <w:contextualSpacing w:val="0"/>
        <w:jc w:val="both"/>
        <w:rPr>
          <w:rFonts w:asciiTheme="minorHAnsi" w:hAnsiTheme="minorHAnsi"/>
          <w:sz w:val="22"/>
          <w:szCs w:val="22"/>
        </w:rPr>
      </w:pPr>
      <w:bookmarkStart w:id="17" w:name="_Hlk54093410"/>
      <w:r w:rsidRPr="00E82954">
        <w:rPr>
          <w:rFonts w:asciiTheme="minorHAnsi" w:hAnsiTheme="minorHAnsi"/>
          <w:b/>
          <w:bCs/>
          <w:sz w:val="22"/>
          <w:szCs w:val="22"/>
        </w:rPr>
        <w:t>informacijskih rešitev v obliki spletnih storitev</w:t>
      </w:r>
      <w:r w:rsidRPr="00E82954">
        <w:rPr>
          <w:rFonts w:asciiTheme="minorHAnsi" w:hAnsiTheme="minorHAnsi"/>
          <w:sz w:val="22"/>
          <w:szCs w:val="22"/>
        </w:rPr>
        <w:t>, ki so produkcijsko uvedene,</w:t>
      </w:r>
      <w:r w:rsidRPr="00E82954">
        <w:rPr>
          <w:rFonts w:asciiTheme="minorHAnsi" w:hAnsiTheme="minorHAnsi"/>
          <w:b/>
          <w:bCs/>
          <w:sz w:val="22"/>
          <w:szCs w:val="22"/>
        </w:rPr>
        <w:t xml:space="preserve"> </w:t>
      </w:r>
      <w:r w:rsidRPr="00E82954">
        <w:rPr>
          <w:rFonts w:asciiTheme="minorHAnsi" w:hAnsiTheme="minorHAnsi"/>
          <w:sz w:val="22"/>
          <w:szCs w:val="22"/>
        </w:rPr>
        <w:t>v realizirani vrednosti</w:t>
      </w:r>
      <w:r w:rsidRPr="00E82954">
        <w:rPr>
          <w:rFonts w:asciiTheme="minorHAnsi" w:hAnsiTheme="minorHAnsi"/>
          <w:b/>
          <w:bCs/>
          <w:sz w:val="22"/>
          <w:szCs w:val="22"/>
        </w:rPr>
        <w:t xml:space="preserve"> najmanj 100.000,00 EUR brez DDV</w:t>
      </w:r>
      <w:r w:rsidRPr="00E82954">
        <w:rPr>
          <w:rFonts w:asciiTheme="minorHAnsi" w:hAnsiTheme="minorHAnsi"/>
          <w:sz w:val="22"/>
          <w:szCs w:val="22"/>
        </w:rPr>
        <w:t xml:space="preserve">. </w:t>
      </w:r>
      <w:r w:rsidRPr="00C17019">
        <w:rPr>
          <w:rFonts w:asciiTheme="minorHAnsi" w:hAnsiTheme="minorHAnsi"/>
          <w:sz w:val="22"/>
          <w:szCs w:val="22"/>
        </w:rPr>
        <w:t>Posamezna rešitev, za katero se upoštevajo izkušnje ponudnika, mora uporabljati vse od naslednjih komponent informacijske infrastrukture: IBM z/OS v sysplex postavitvi, IBM Websphere Application Server v cluster postavitvi, IBM DB2 in IBM RACF</w:t>
      </w:r>
      <w:r w:rsidRPr="00E82954">
        <w:rPr>
          <w:rFonts w:asciiTheme="minorHAnsi" w:hAnsiTheme="minorHAnsi"/>
          <w:sz w:val="22"/>
          <w:szCs w:val="22"/>
        </w:rPr>
        <w:t>;</w:t>
      </w:r>
    </w:p>
    <w:p w14:paraId="1089FE5C" w14:textId="682591D4" w:rsidR="00C17019" w:rsidRPr="00E82954" w:rsidRDefault="00C17019" w:rsidP="00C17019">
      <w:pPr>
        <w:pStyle w:val="Odstavekseznama"/>
        <w:numPr>
          <w:ilvl w:val="1"/>
          <w:numId w:val="25"/>
        </w:numPr>
        <w:ind w:left="851" w:hanging="284"/>
        <w:contextualSpacing w:val="0"/>
        <w:jc w:val="both"/>
        <w:rPr>
          <w:rFonts w:asciiTheme="minorHAnsi" w:hAnsiTheme="minorHAnsi"/>
          <w:sz w:val="22"/>
          <w:szCs w:val="22"/>
        </w:rPr>
      </w:pPr>
      <w:r w:rsidRPr="00E82954">
        <w:rPr>
          <w:rFonts w:asciiTheme="minorHAnsi" w:hAnsiTheme="minorHAnsi"/>
          <w:b/>
          <w:bCs/>
          <w:sz w:val="22"/>
          <w:szCs w:val="22"/>
        </w:rPr>
        <w:t xml:space="preserve">programskih knjižnic, </w:t>
      </w:r>
      <w:r w:rsidRPr="00E82954">
        <w:rPr>
          <w:rFonts w:asciiTheme="minorHAnsi" w:hAnsiTheme="minorHAnsi"/>
          <w:sz w:val="22"/>
          <w:szCs w:val="22"/>
        </w:rPr>
        <w:t xml:space="preserve">ki so produkcijsko uvedene, v realizirani vrednosti </w:t>
      </w:r>
      <w:r w:rsidRPr="00E82954">
        <w:rPr>
          <w:rFonts w:asciiTheme="minorHAnsi" w:hAnsiTheme="minorHAnsi"/>
          <w:b/>
          <w:bCs/>
          <w:sz w:val="22"/>
          <w:szCs w:val="22"/>
        </w:rPr>
        <w:t>najmanj 50.000,00 EUR brez DDV</w:t>
      </w:r>
      <w:r w:rsidRPr="00E82954">
        <w:rPr>
          <w:rFonts w:asciiTheme="minorHAnsi" w:hAnsiTheme="minorHAnsi"/>
          <w:sz w:val="22"/>
          <w:szCs w:val="22"/>
        </w:rPr>
        <w:t xml:space="preserve">. </w:t>
      </w:r>
      <w:r w:rsidRPr="00C17019">
        <w:rPr>
          <w:rFonts w:asciiTheme="minorHAnsi" w:hAnsiTheme="minorHAnsi"/>
          <w:sz w:val="22"/>
          <w:szCs w:val="22"/>
        </w:rPr>
        <w:t>Posamezna rešitev, za katero se upoštevajo izkušnje ponudnika, mora uporabljati vse od naslednjih komponent informacijske infrastrukture: Microsoft Windows, Microsoft .NET Framework, Linux, medprogramje za pametne kartice, ki se uporabljajo za hrambo digitalnih potrdil, pametne kartice preko vmesnika APDU in gonilnike za čitalnike tipa PC/SC</w:t>
      </w:r>
      <w:r w:rsidRPr="00E82954">
        <w:rPr>
          <w:rFonts w:asciiTheme="minorHAnsi" w:hAnsiTheme="minorHAnsi"/>
          <w:sz w:val="22"/>
          <w:szCs w:val="22"/>
        </w:rPr>
        <w:t>;</w:t>
      </w:r>
    </w:p>
    <w:p w14:paraId="18EFD076" w14:textId="56228A00" w:rsidR="00C17019" w:rsidRPr="0002550A" w:rsidRDefault="00C17019" w:rsidP="00C17019">
      <w:pPr>
        <w:pStyle w:val="Odstavekseznama"/>
        <w:numPr>
          <w:ilvl w:val="1"/>
          <w:numId w:val="25"/>
        </w:numPr>
        <w:spacing w:after="60"/>
        <w:ind w:left="851" w:hanging="284"/>
        <w:contextualSpacing w:val="0"/>
        <w:jc w:val="both"/>
        <w:rPr>
          <w:rFonts w:asciiTheme="minorHAnsi" w:hAnsiTheme="minorHAnsi" w:cstheme="minorHAnsi"/>
          <w:i/>
          <w:color w:val="00B050"/>
          <w:sz w:val="22"/>
          <w:szCs w:val="22"/>
        </w:rPr>
      </w:pPr>
      <w:r w:rsidRPr="00E82954">
        <w:rPr>
          <w:rFonts w:asciiTheme="minorHAnsi" w:hAnsiTheme="minorHAnsi"/>
          <w:b/>
          <w:bCs/>
          <w:sz w:val="22"/>
          <w:szCs w:val="22"/>
        </w:rPr>
        <w:t>spletnih portalov</w:t>
      </w:r>
      <w:r w:rsidRPr="00E82954">
        <w:rPr>
          <w:rFonts w:asciiTheme="minorHAnsi" w:hAnsiTheme="minorHAnsi"/>
          <w:sz w:val="22"/>
          <w:szCs w:val="22"/>
        </w:rPr>
        <w:t>, ki so produkcijsko uvedeni,</w:t>
      </w:r>
      <w:r w:rsidRPr="00E82954">
        <w:rPr>
          <w:rFonts w:asciiTheme="minorHAnsi" w:hAnsiTheme="minorHAnsi"/>
          <w:b/>
          <w:bCs/>
          <w:sz w:val="22"/>
          <w:szCs w:val="22"/>
        </w:rPr>
        <w:t xml:space="preserve"> </w:t>
      </w:r>
      <w:r w:rsidRPr="00E82954">
        <w:rPr>
          <w:rFonts w:asciiTheme="minorHAnsi" w:hAnsiTheme="minorHAnsi"/>
          <w:sz w:val="22"/>
          <w:szCs w:val="22"/>
        </w:rPr>
        <w:t>v realizirani vrednosti</w:t>
      </w:r>
      <w:r w:rsidRPr="00E82954">
        <w:rPr>
          <w:rFonts w:asciiTheme="minorHAnsi" w:hAnsiTheme="minorHAnsi"/>
          <w:b/>
          <w:bCs/>
          <w:sz w:val="22"/>
          <w:szCs w:val="22"/>
        </w:rPr>
        <w:t xml:space="preserve"> najmanj 100.000,00 EUR brez DDV</w:t>
      </w:r>
      <w:r w:rsidRPr="00E82954">
        <w:rPr>
          <w:rFonts w:asciiTheme="minorHAnsi" w:hAnsiTheme="minorHAnsi"/>
          <w:sz w:val="22"/>
          <w:szCs w:val="22"/>
        </w:rPr>
        <w:t xml:space="preserve">. </w:t>
      </w:r>
      <w:r w:rsidRPr="00C17019">
        <w:rPr>
          <w:rFonts w:asciiTheme="minorHAnsi" w:hAnsiTheme="minorHAnsi"/>
          <w:sz w:val="22"/>
          <w:szCs w:val="22"/>
        </w:rPr>
        <w:t xml:space="preserve">Posamezna rešitev, za katero se upoštevajo izkušnje ponudnika, mora uporabljati vse od naslednjih komponent informacijske infrastrukture: Microsoft Windows Server, HCL Portal Server, IBM Websphere Application </w:t>
      </w:r>
      <w:r w:rsidRPr="0002550A">
        <w:rPr>
          <w:rFonts w:asciiTheme="minorHAnsi" w:hAnsiTheme="minorHAnsi"/>
          <w:sz w:val="22"/>
          <w:szCs w:val="22"/>
        </w:rPr>
        <w:t>Server, IBM DB2 in IBM Tivoli Directory Server.</w:t>
      </w:r>
    </w:p>
    <w:bookmarkEnd w:id="17"/>
    <w:p w14:paraId="431D0BD2" w14:textId="29813988" w:rsidR="00C17019" w:rsidRPr="0055246E" w:rsidRDefault="00C17019" w:rsidP="0002550A">
      <w:pPr>
        <w:pStyle w:val="Odstavekseznama"/>
        <w:ind w:left="851"/>
        <w:contextualSpacing w:val="0"/>
        <w:jc w:val="both"/>
        <w:rPr>
          <w:rFonts w:asciiTheme="minorHAnsi" w:hAnsiTheme="minorHAnsi" w:cstheme="minorHAnsi"/>
          <w:i/>
          <w:color w:val="255FAC"/>
          <w:sz w:val="22"/>
          <w:szCs w:val="22"/>
        </w:rPr>
      </w:pPr>
      <w:r w:rsidRPr="0055246E">
        <w:rPr>
          <w:rFonts w:asciiTheme="minorHAnsi" w:hAnsiTheme="minorHAnsi" w:cstheme="minorHAnsi"/>
          <w:i/>
          <w:color w:val="255FAC"/>
          <w:sz w:val="22"/>
          <w:szCs w:val="22"/>
        </w:rPr>
        <w:t>(</w:t>
      </w:r>
      <w:r w:rsidRPr="0055246E">
        <w:rPr>
          <w:rFonts w:asciiTheme="minorHAnsi" w:hAnsiTheme="minorHAnsi"/>
          <w:i/>
          <w:color w:val="255FAC"/>
          <w:sz w:val="22"/>
          <w:szCs w:val="22"/>
        </w:rPr>
        <w:t xml:space="preserve">Pogoj 2. </w:t>
      </w:r>
      <w:r w:rsidRPr="0055246E">
        <w:rPr>
          <w:rFonts w:ascii="Calibri" w:hAnsi="Calibri" w:cs="Calibri"/>
          <w:i/>
          <w:color w:val="255FAC"/>
          <w:sz w:val="22"/>
          <w:szCs w:val="22"/>
        </w:rPr>
        <w:t>lahko v primeru sodelovanja več gospodarskih subjektov pri ponudbi izpolni kdor koli izmed gospodarskih subjektov, ki sodeluje pri ponudbi</w:t>
      </w:r>
      <w:r w:rsidRPr="0055246E">
        <w:rPr>
          <w:rFonts w:asciiTheme="minorHAnsi" w:hAnsiTheme="minorHAnsi"/>
          <w:bCs/>
          <w:i/>
          <w:iCs/>
          <w:color w:val="255FAC"/>
          <w:sz w:val="22"/>
          <w:szCs w:val="22"/>
        </w:rPr>
        <w:t xml:space="preserve"> in bo dejansko izvajal predmetni del javnega naročila</w:t>
      </w:r>
      <w:r w:rsidRPr="0055246E">
        <w:rPr>
          <w:rFonts w:ascii="Calibri" w:hAnsi="Calibri" w:cs="Calibri"/>
          <w:i/>
          <w:color w:val="255FAC"/>
          <w:sz w:val="22"/>
          <w:szCs w:val="22"/>
          <w:vertAlign w:val="superscript"/>
        </w:rPr>
        <w:t xml:space="preserve"> </w:t>
      </w:r>
      <w:r w:rsidR="0002550A" w:rsidRPr="0055246E">
        <w:rPr>
          <w:rStyle w:val="Sprotnaopomba-sklic"/>
          <w:rFonts w:ascii="Calibri" w:hAnsi="Calibri" w:cs="Calibri"/>
          <w:i/>
          <w:color w:val="255FAC"/>
          <w:sz w:val="22"/>
          <w:szCs w:val="22"/>
        </w:rPr>
        <w:footnoteReference w:id="4"/>
      </w:r>
      <w:bookmarkStart w:id="18" w:name="_Hlk54082429"/>
      <w:r w:rsidRPr="0055246E">
        <w:rPr>
          <w:rFonts w:asciiTheme="minorHAnsi" w:hAnsiTheme="minorHAnsi" w:cstheme="minorHAnsi"/>
          <w:i/>
          <w:color w:val="255FAC"/>
          <w:sz w:val="22"/>
          <w:szCs w:val="22"/>
        </w:rPr>
        <w:t>.</w:t>
      </w:r>
      <w:bookmarkEnd w:id="18"/>
      <w:r w:rsidR="0055246E">
        <w:rPr>
          <w:rFonts w:asciiTheme="minorHAnsi" w:hAnsiTheme="minorHAnsi" w:cstheme="minorHAnsi"/>
          <w:i/>
          <w:color w:val="255FAC"/>
          <w:sz w:val="22"/>
          <w:szCs w:val="22"/>
        </w:rPr>
        <w:t xml:space="preserve"> </w:t>
      </w:r>
      <w:r w:rsidR="0055246E" w:rsidRPr="00847480">
        <w:rPr>
          <w:rFonts w:asciiTheme="minorHAnsi" w:hAnsiTheme="minorHAnsi" w:cstheme="minorHAnsi"/>
          <w:i/>
          <w:color w:val="255FAC"/>
          <w:sz w:val="22"/>
          <w:szCs w:val="22"/>
        </w:rPr>
        <w:t xml:space="preserve">Za izpolnitev posamezne </w:t>
      </w:r>
      <w:r w:rsidR="00CF280D">
        <w:rPr>
          <w:rFonts w:asciiTheme="minorHAnsi" w:hAnsiTheme="minorHAnsi" w:cstheme="minorHAnsi"/>
          <w:i/>
          <w:color w:val="255FAC"/>
          <w:sz w:val="22"/>
          <w:szCs w:val="22"/>
        </w:rPr>
        <w:t xml:space="preserve">pogoja </w:t>
      </w:r>
      <w:r w:rsidR="0055246E" w:rsidRPr="00847480">
        <w:rPr>
          <w:rFonts w:asciiTheme="minorHAnsi" w:hAnsiTheme="minorHAnsi" w:cstheme="minorHAnsi"/>
          <w:i/>
          <w:color w:val="255FAC"/>
          <w:sz w:val="22"/>
          <w:szCs w:val="22"/>
        </w:rPr>
        <w:t>se lahko predloži več različnih referenc</w:t>
      </w:r>
      <w:r w:rsidR="00CF280D">
        <w:rPr>
          <w:rFonts w:asciiTheme="minorHAnsi" w:hAnsiTheme="minorHAnsi" w:cstheme="minorHAnsi"/>
          <w:i/>
          <w:color w:val="255FAC"/>
          <w:sz w:val="22"/>
          <w:szCs w:val="22"/>
        </w:rPr>
        <w:t xml:space="preserve"> (npr. za vsako alinejo</w:t>
      </w:r>
      <w:r w:rsidR="00FD6294">
        <w:rPr>
          <w:rFonts w:asciiTheme="minorHAnsi" w:hAnsiTheme="minorHAnsi" w:cstheme="minorHAnsi"/>
          <w:i/>
          <w:color w:val="255FAC"/>
          <w:sz w:val="22"/>
          <w:szCs w:val="22"/>
        </w:rPr>
        <w:t>)</w:t>
      </w:r>
      <w:r w:rsidR="0055246E" w:rsidRPr="00847480">
        <w:rPr>
          <w:rFonts w:asciiTheme="minorHAnsi" w:hAnsiTheme="minorHAnsi" w:cstheme="minorHAnsi"/>
          <w:i/>
          <w:color w:val="255FAC"/>
          <w:sz w:val="22"/>
          <w:szCs w:val="22"/>
        </w:rPr>
        <w:t xml:space="preserve">, prav tako se za izpolnitev posamezne </w:t>
      </w:r>
      <w:r w:rsidR="00CF280D">
        <w:rPr>
          <w:rFonts w:asciiTheme="minorHAnsi" w:hAnsiTheme="minorHAnsi" w:cstheme="minorHAnsi"/>
          <w:i/>
          <w:color w:val="255FAC"/>
          <w:sz w:val="22"/>
          <w:szCs w:val="22"/>
        </w:rPr>
        <w:t>alineje</w:t>
      </w:r>
      <w:r w:rsidR="0055246E" w:rsidRPr="00847480">
        <w:rPr>
          <w:rFonts w:asciiTheme="minorHAnsi" w:hAnsiTheme="minorHAnsi" w:cstheme="minorHAnsi"/>
          <w:i/>
          <w:color w:val="255FAC"/>
          <w:sz w:val="22"/>
          <w:szCs w:val="22"/>
        </w:rPr>
        <w:t xml:space="preserve"> lahko predloži več referenc, tako </w:t>
      </w:r>
      <w:r w:rsidR="0055246E" w:rsidRPr="00847480">
        <w:rPr>
          <w:rFonts w:asciiTheme="minorHAnsi" w:hAnsiTheme="minorHAnsi" w:cstheme="minorHAnsi"/>
          <w:i/>
          <w:color w:val="255FAC"/>
          <w:sz w:val="22"/>
          <w:szCs w:val="22"/>
        </w:rPr>
        <w:lastRenderedPageBreak/>
        <w:t>da v seštevku doseže</w:t>
      </w:r>
      <w:r w:rsidR="008D4E8B" w:rsidRPr="00847480">
        <w:rPr>
          <w:rFonts w:asciiTheme="minorHAnsi" w:hAnsiTheme="minorHAnsi" w:cstheme="minorHAnsi"/>
          <w:i/>
          <w:color w:val="255FAC"/>
          <w:sz w:val="22"/>
          <w:szCs w:val="22"/>
        </w:rPr>
        <w:t>jo</w:t>
      </w:r>
      <w:r w:rsidR="0055246E" w:rsidRPr="00847480">
        <w:rPr>
          <w:rFonts w:asciiTheme="minorHAnsi" w:hAnsiTheme="minorHAnsi" w:cstheme="minorHAnsi"/>
          <w:i/>
          <w:color w:val="255FAC"/>
          <w:sz w:val="22"/>
          <w:szCs w:val="22"/>
        </w:rPr>
        <w:t xml:space="preserve"> realizirano vrednost, mora pa vsaka referenca, da je priznana uporabljati vse zapisane komponente.</w:t>
      </w:r>
      <w:r w:rsidRPr="00847480">
        <w:rPr>
          <w:rFonts w:asciiTheme="minorHAnsi" w:hAnsiTheme="minorHAnsi" w:cstheme="minorHAnsi"/>
          <w:i/>
          <w:color w:val="255FAC"/>
          <w:sz w:val="22"/>
          <w:szCs w:val="22"/>
        </w:rPr>
        <w:t>)</w:t>
      </w:r>
      <w:r w:rsidRPr="0055246E">
        <w:rPr>
          <w:rFonts w:asciiTheme="minorHAnsi" w:hAnsiTheme="minorHAnsi" w:cstheme="minorHAnsi"/>
          <w:i/>
          <w:color w:val="255FAC"/>
          <w:sz w:val="22"/>
          <w:szCs w:val="22"/>
          <w:vertAlign w:val="superscript"/>
        </w:rPr>
        <w:t xml:space="preserve"> </w:t>
      </w:r>
    </w:p>
    <w:p w14:paraId="17598191" w14:textId="77777777" w:rsidR="001E2BF5" w:rsidRPr="0002550A" w:rsidRDefault="001E2BF5" w:rsidP="00C15624">
      <w:pPr>
        <w:pStyle w:val="Odstavekseznama"/>
        <w:ind w:left="1134" w:hanging="283"/>
        <w:contextualSpacing w:val="0"/>
        <w:jc w:val="both"/>
        <w:rPr>
          <w:rFonts w:asciiTheme="minorHAnsi" w:hAnsiTheme="minorHAnsi"/>
          <w:i/>
          <w:sz w:val="22"/>
          <w:szCs w:val="22"/>
        </w:rPr>
      </w:pPr>
      <w:bookmarkStart w:id="19" w:name="_Hlk153458576"/>
      <w:bookmarkStart w:id="20" w:name="_Hlk73893975"/>
      <w:r w:rsidRPr="0002550A">
        <w:rPr>
          <w:rFonts w:asciiTheme="minorHAnsi" w:hAnsiTheme="minorHAnsi"/>
          <w:i/>
          <w:sz w:val="22"/>
          <w:szCs w:val="22"/>
          <w:u w:val="single"/>
        </w:rPr>
        <w:t>Zahtevano dokazilo:</w:t>
      </w:r>
    </w:p>
    <w:p w14:paraId="5FCC46E1" w14:textId="77777777" w:rsidR="001E2BF5" w:rsidRPr="0002550A" w:rsidRDefault="001E2BF5" w:rsidP="00C15624">
      <w:pPr>
        <w:pStyle w:val="Odstavekseznama"/>
        <w:spacing w:after="120"/>
        <w:ind w:left="1134" w:hanging="283"/>
        <w:jc w:val="both"/>
        <w:rPr>
          <w:rFonts w:asciiTheme="minorHAnsi" w:hAnsiTheme="minorHAnsi"/>
          <w:i/>
          <w:sz w:val="22"/>
          <w:szCs w:val="22"/>
        </w:rPr>
      </w:pPr>
      <w:r w:rsidRPr="0002550A">
        <w:rPr>
          <w:rFonts w:asciiTheme="minorHAnsi" w:hAnsiTheme="minorHAnsi"/>
          <w:i/>
          <w:sz w:val="22"/>
          <w:szCs w:val="22"/>
        </w:rPr>
        <w:t>-</w:t>
      </w:r>
      <w:r w:rsidRPr="0002550A">
        <w:rPr>
          <w:rFonts w:asciiTheme="minorHAnsi" w:hAnsiTheme="minorHAnsi"/>
          <w:i/>
          <w:sz w:val="22"/>
          <w:szCs w:val="22"/>
        </w:rPr>
        <w:tab/>
        <w:t>ustrezno izpolnjeni in podpisan obrazec »ESPD« (Del IV. Pogoji za sodelovanje, Oddelek C);</w:t>
      </w:r>
    </w:p>
    <w:p w14:paraId="3AC81036" w14:textId="4450A45A" w:rsidR="001E2BF5" w:rsidRPr="0002550A" w:rsidRDefault="001E2BF5" w:rsidP="00C15624">
      <w:pPr>
        <w:pStyle w:val="Odstavekseznama"/>
        <w:spacing w:after="160"/>
        <w:ind w:left="1134" w:hanging="283"/>
        <w:contextualSpacing w:val="0"/>
        <w:jc w:val="both"/>
        <w:rPr>
          <w:rFonts w:asciiTheme="minorHAnsi" w:hAnsiTheme="minorHAnsi"/>
          <w:i/>
          <w:iCs/>
          <w:sz w:val="22"/>
          <w:szCs w:val="22"/>
        </w:rPr>
      </w:pPr>
      <w:r w:rsidRPr="0002550A">
        <w:rPr>
          <w:rFonts w:asciiTheme="minorHAnsi" w:hAnsiTheme="minorHAnsi"/>
          <w:i/>
          <w:sz w:val="22"/>
          <w:szCs w:val="22"/>
        </w:rPr>
        <w:t>-</w:t>
      </w:r>
      <w:r w:rsidRPr="0002550A">
        <w:rPr>
          <w:rFonts w:asciiTheme="minorHAnsi" w:hAnsiTheme="minorHAnsi"/>
          <w:i/>
          <w:sz w:val="22"/>
          <w:szCs w:val="22"/>
        </w:rPr>
        <w:tab/>
        <w:t xml:space="preserve">ustrezno izpolnjen in podpisan obrazec </w:t>
      </w:r>
      <w:r w:rsidRPr="0002550A">
        <w:rPr>
          <w:rFonts w:asciiTheme="minorHAnsi" w:hAnsiTheme="minorHAnsi"/>
          <w:i/>
          <w:iCs/>
          <w:sz w:val="22"/>
          <w:szCs w:val="22"/>
        </w:rPr>
        <w:t>V-4</w:t>
      </w:r>
      <w:r w:rsidR="00C15624" w:rsidRPr="0002550A">
        <w:rPr>
          <w:rFonts w:asciiTheme="minorHAnsi" w:hAnsiTheme="minorHAnsi"/>
          <w:i/>
          <w:iCs/>
          <w:sz w:val="22"/>
          <w:szCs w:val="22"/>
        </w:rPr>
        <w:t>b</w:t>
      </w:r>
      <w:r w:rsidRPr="0002550A">
        <w:rPr>
          <w:rFonts w:asciiTheme="minorHAnsi" w:hAnsiTheme="minorHAnsi"/>
          <w:i/>
          <w:iCs/>
          <w:sz w:val="22"/>
          <w:szCs w:val="22"/>
        </w:rPr>
        <w:t xml:space="preserve"> »</w:t>
      </w:r>
      <w:r w:rsidRPr="0002550A">
        <w:rPr>
          <w:rFonts w:asciiTheme="minorHAnsi" w:hAnsiTheme="minorHAnsi"/>
          <w:b/>
          <w:i/>
          <w:iCs/>
          <w:sz w:val="22"/>
          <w:szCs w:val="22"/>
        </w:rPr>
        <w:t>Referenčno potrdilo</w:t>
      </w:r>
      <w:r w:rsidRPr="0002550A">
        <w:rPr>
          <w:rFonts w:asciiTheme="minorHAnsi" w:hAnsiTheme="minorHAnsi"/>
          <w:i/>
          <w:iCs/>
          <w:sz w:val="22"/>
          <w:szCs w:val="22"/>
        </w:rPr>
        <w:t>«</w:t>
      </w:r>
      <w:r w:rsidRPr="0002550A">
        <w:rPr>
          <w:rFonts w:asciiTheme="minorHAnsi" w:hAnsiTheme="minorHAnsi"/>
          <w:sz w:val="22"/>
          <w:szCs w:val="22"/>
        </w:rPr>
        <w:t xml:space="preserve"> za vsak referenčni posel posebej ali drugo ustrezno dokazilo, ki bo vsebovalo vse zahteve naročnika iz predmetnega pogoja</w:t>
      </w:r>
      <w:r w:rsidRPr="0002550A">
        <w:rPr>
          <w:rFonts w:asciiTheme="minorHAnsi" w:hAnsiTheme="minorHAnsi"/>
          <w:i/>
          <w:iCs/>
          <w:sz w:val="22"/>
          <w:szCs w:val="22"/>
        </w:rPr>
        <w:t>.</w:t>
      </w:r>
    </w:p>
    <w:p w14:paraId="1BF361C7" w14:textId="77777777" w:rsidR="00E51DD2" w:rsidRPr="00E82954" w:rsidRDefault="00E51DD2" w:rsidP="00E51DD2">
      <w:pPr>
        <w:pStyle w:val="Odstavekseznama"/>
        <w:numPr>
          <w:ilvl w:val="0"/>
          <w:numId w:val="31"/>
        </w:numPr>
        <w:ind w:left="567" w:hanging="283"/>
        <w:contextualSpacing w:val="0"/>
        <w:jc w:val="both"/>
        <w:rPr>
          <w:rFonts w:asciiTheme="minorHAnsi" w:hAnsiTheme="minorHAnsi"/>
          <w:sz w:val="22"/>
          <w:szCs w:val="22"/>
        </w:rPr>
      </w:pPr>
      <w:bookmarkStart w:id="21" w:name="_Hlk53122337"/>
      <w:bookmarkEnd w:id="19"/>
      <w:r w:rsidRPr="00E82954">
        <w:rPr>
          <w:rFonts w:asciiTheme="minorHAnsi" w:hAnsiTheme="minorHAnsi"/>
          <w:sz w:val="22"/>
          <w:szCs w:val="22"/>
        </w:rPr>
        <w:t xml:space="preserve">Gospodarski subjekt mora za izvedbo predmetnega javnega naročila ponuditi </w:t>
      </w:r>
      <w:r w:rsidRPr="00E82954">
        <w:rPr>
          <w:rFonts w:asciiTheme="minorHAnsi" w:hAnsiTheme="minorHAnsi"/>
          <w:b/>
          <w:sz w:val="22"/>
          <w:szCs w:val="22"/>
        </w:rPr>
        <w:t>najmanj</w:t>
      </w:r>
      <w:r w:rsidRPr="00E82954">
        <w:rPr>
          <w:rFonts w:asciiTheme="minorHAnsi" w:hAnsiTheme="minorHAnsi"/>
          <w:sz w:val="22"/>
          <w:szCs w:val="22"/>
        </w:rPr>
        <w:t>:</w:t>
      </w:r>
    </w:p>
    <w:p w14:paraId="62FAC2B1" w14:textId="6869EDCA" w:rsidR="00E51DD2" w:rsidRPr="00E82954" w:rsidRDefault="00E51DD2" w:rsidP="00E51DD2">
      <w:pPr>
        <w:pStyle w:val="Odstavekseznama"/>
        <w:numPr>
          <w:ilvl w:val="1"/>
          <w:numId w:val="31"/>
        </w:numPr>
        <w:ind w:left="851" w:hanging="284"/>
        <w:contextualSpacing w:val="0"/>
        <w:jc w:val="both"/>
        <w:rPr>
          <w:rFonts w:asciiTheme="minorHAnsi" w:hAnsiTheme="minorHAnsi"/>
          <w:color w:val="FF0000"/>
          <w:sz w:val="22"/>
          <w:szCs w:val="22"/>
        </w:rPr>
      </w:pPr>
      <w:r w:rsidRPr="00E82954">
        <w:rPr>
          <w:rFonts w:asciiTheme="minorHAnsi" w:hAnsiTheme="minorHAnsi" w:cstheme="minorHAnsi"/>
          <w:b/>
          <w:sz w:val="22"/>
          <w:szCs w:val="22"/>
        </w:rPr>
        <w:t>enega imenovanega programerja</w:t>
      </w:r>
      <w:r w:rsidRPr="00E82954">
        <w:rPr>
          <w:rFonts w:asciiTheme="minorHAnsi" w:hAnsiTheme="minorHAnsi" w:cstheme="minorHAnsi"/>
          <w:sz w:val="22"/>
          <w:szCs w:val="22"/>
        </w:rPr>
        <w:t xml:space="preserve">, ki bo dejansko izvajal naloge programiranja in ima vsaj </w:t>
      </w:r>
      <w:bookmarkStart w:id="22" w:name="_Hlk54092650"/>
      <w:r>
        <w:rPr>
          <w:rFonts w:asciiTheme="minorHAnsi" w:hAnsiTheme="minorHAnsi" w:cstheme="minorHAnsi"/>
          <w:b/>
          <w:sz w:val="22"/>
          <w:szCs w:val="22"/>
        </w:rPr>
        <w:t>100</w:t>
      </w:r>
      <w:r w:rsidRPr="00E82954">
        <w:rPr>
          <w:rFonts w:asciiTheme="minorHAnsi" w:hAnsiTheme="minorHAnsi" w:cstheme="minorHAnsi"/>
          <w:b/>
          <w:sz w:val="22"/>
          <w:szCs w:val="22"/>
        </w:rPr>
        <w:t xml:space="preserve"> človek/dni</w:t>
      </w:r>
      <w:r w:rsidR="00E04EAE">
        <w:rPr>
          <w:rStyle w:val="Sprotnaopomba-sklic"/>
          <w:rFonts w:asciiTheme="minorHAnsi" w:hAnsiTheme="minorHAnsi" w:cstheme="minorHAnsi"/>
          <w:b/>
          <w:sz w:val="22"/>
          <w:szCs w:val="22"/>
        </w:rPr>
        <w:footnoteReference w:id="5"/>
      </w:r>
      <w:r w:rsidRPr="00E82954">
        <w:rPr>
          <w:rFonts w:asciiTheme="minorHAnsi" w:hAnsiTheme="minorHAnsi" w:cstheme="minorHAnsi"/>
          <w:sz w:val="22"/>
          <w:szCs w:val="22"/>
        </w:rPr>
        <w:t xml:space="preserve"> izkušenj </w:t>
      </w:r>
      <w:r w:rsidRPr="00E82954">
        <w:rPr>
          <w:rFonts w:asciiTheme="minorHAnsi" w:hAnsiTheme="minorHAnsi" w:cstheme="minorHAnsi"/>
          <w:b/>
          <w:bCs/>
          <w:sz w:val="22"/>
          <w:szCs w:val="22"/>
        </w:rPr>
        <w:t>programiranja informacijskih rešitev v obliki spletnih storitev</w:t>
      </w:r>
      <w:bookmarkStart w:id="23" w:name="_Hlk54787146"/>
      <w:r w:rsidRPr="00E82954">
        <w:rPr>
          <w:rFonts w:asciiTheme="minorHAnsi" w:hAnsiTheme="minorHAnsi" w:cstheme="minorHAnsi"/>
          <w:b/>
          <w:bCs/>
          <w:sz w:val="22"/>
          <w:szCs w:val="22"/>
        </w:rPr>
        <w:t xml:space="preserve"> ali pa je bila vrednost teh del, ki so bila zaračunana naročniku, vsaj </w:t>
      </w:r>
      <w:r w:rsidR="0055246E">
        <w:rPr>
          <w:rFonts w:asciiTheme="minorHAnsi" w:hAnsiTheme="minorHAnsi" w:cstheme="minorHAnsi"/>
          <w:b/>
          <w:bCs/>
          <w:sz w:val="22"/>
          <w:szCs w:val="22"/>
        </w:rPr>
        <w:t>50.000,00</w:t>
      </w:r>
      <w:r w:rsidRPr="00E82954">
        <w:rPr>
          <w:rFonts w:asciiTheme="minorHAnsi" w:hAnsiTheme="minorHAnsi" w:cstheme="minorHAnsi"/>
          <w:b/>
          <w:bCs/>
          <w:sz w:val="22"/>
          <w:szCs w:val="22"/>
        </w:rPr>
        <w:t xml:space="preserve"> EUR brez DDV</w:t>
      </w:r>
      <w:bookmarkEnd w:id="23"/>
      <w:r w:rsidRPr="00E82954">
        <w:rPr>
          <w:rFonts w:asciiTheme="minorHAnsi" w:hAnsiTheme="minorHAnsi" w:cstheme="minorHAnsi"/>
          <w:sz w:val="22"/>
          <w:szCs w:val="22"/>
        </w:rPr>
        <w:t xml:space="preserve">. </w:t>
      </w:r>
      <w:bookmarkEnd w:id="22"/>
      <w:r w:rsidRPr="00E82954">
        <w:rPr>
          <w:rFonts w:asciiTheme="minorHAnsi" w:hAnsiTheme="minorHAnsi" w:cstheme="minorHAnsi"/>
          <w:sz w:val="22"/>
          <w:szCs w:val="22"/>
        </w:rPr>
        <w:t>Posamezna rešitev, za katero se upoštevajo izkušnje programerja, mora uporabljati vse od naslednjih komponent informacijske infrastrukture: IBM z/OS v sysplex postavitvi, IBM Websphere Application Server v cluster postavitvi, IBM DB2 in IBM RACF;</w:t>
      </w:r>
    </w:p>
    <w:p w14:paraId="490BF15E" w14:textId="537CC0F0" w:rsidR="00E51DD2" w:rsidRPr="00E82954" w:rsidRDefault="00E51DD2" w:rsidP="00E51DD2">
      <w:pPr>
        <w:pStyle w:val="Odstavekseznama"/>
        <w:numPr>
          <w:ilvl w:val="1"/>
          <w:numId w:val="31"/>
        </w:numPr>
        <w:ind w:left="851" w:hanging="284"/>
        <w:contextualSpacing w:val="0"/>
        <w:jc w:val="both"/>
        <w:rPr>
          <w:rFonts w:asciiTheme="minorHAnsi" w:hAnsiTheme="minorHAnsi" w:cstheme="minorHAnsi"/>
          <w:sz w:val="22"/>
          <w:szCs w:val="22"/>
        </w:rPr>
      </w:pPr>
      <w:r w:rsidRPr="00E82954">
        <w:rPr>
          <w:rFonts w:asciiTheme="minorHAnsi" w:hAnsiTheme="minorHAnsi" w:cstheme="minorHAnsi"/>
          <w:b/>
          <w:bCs/>
          <w:sz w:val="22"/>
          <w:szCs w:val="22"/>
        </w:rPr>
        <w:t>enega imenovanega programerja,</w:t>
      </w:r>
      <w:r w:rsidRPr="00E82954">
        <w:rPr>
          <w:rFonts w:asciiTheme="minorHAnsi" w:hAnsiTheme="minorHAnsi" w:cstheme="minorHAnsi"/>
          <w:sz w:val="22"/>
          <w:szCs w:val="22"/>
        </w:rPr>
        <w:t xml:space="preserve"> ki bo dejansko izvajal naloge programiranja in ima vsaj</w:t>
      </w:r>
      <w:r w:rsidRPr="00E82954">
        <w:rPr>
          <w:rFonts w:asciiTheme="minorHAnsi" w:hAnsiTheme="minorHAnsi" w:cstheme="minorHAnsi"/>
          <w:b/>
          <w:sz w:val="22"/>
          <w:szCs w:val="22"/>
        </w:rPr>
        <w:t xml:space="preserve"> </w:t>
      </w:r>
      <w:bookmarkStart w:id="24" w:name="_Hlk54092683"/>
      <w:r w:rsidRPr="00E82954">
        <w:rPr>
          <w:rFonts w:asciiTheme="minorHAnsi" w:hAnsiTheme="minorHAnsi" w:cstheme="minorHAnsi"/>
          <w:b/>
          <w:sz w:val="22"/>
          <w:szCs w:val="22"/>
        </w:rPr>
        <w:t>60 človek/dni</w:t>
      </w:r>
      <w:r w:rsidR="00E04EAE">
        <w:rPr>
          <w:rFonts w:asciiTheme="minorHAnsi" w:hAnsiTheme="minorHAnsi" w:cstheme="minorHAnsi"/>
          <w:b/>
          <w:sz w:val="22"/>
          <w:szCs w:val="22"/>
          <w:vertAlign w:val="superscript"/>
        </w:rPr>
        <w:t>5</w:t>
      </w:r>
      <w:r w:rsidRPr="00E82954">
        <w:rPr>
          <w:rFonts w:asciiTheme="minorHAnsi" w:hAnsiTheme="minorHAnsi" w:cstheme="minorHAnsi"/>
          <w:sz w:val="22"/>
          <w:szCs w:val="22"/>
        </w:rPr>
        <w:t xml:space="preserve"> izkušenj </w:t>
      </w:r>
      <w:r w:rsidRPr="00E82954">
        <w:rPr>
          <w:rFonts w:asciiTheme="minorHAnsi" w:hAnsiTheme="minorHAnsi" w:cstheme="minorHAnsi"/>
          <w:b/>
          <w:bCs/>
          <w:sz w:val="22"/>
          <w:szCs w:val="22"/>
        </w:rPr>
        <w:t xml:space="preserve">programiranja programskih knjižnic ali pa je bila vrednost teh del, ki so bila zaračunana naročniku, vsaj </w:t>
      </w:r>
      <w:r w:rsidR="0055246E">
        <w:rPr>
          <w:rFonts w:asciiTheme="minorHAnsi" w:hAnsiTheme="minorHAnsi" w:cstheme="minorHAnsi"/>
          <w:b/>
          <w:bCs/>
          <w:sz w:val="22"/>
          <w:szCs w:val="22"/>
        </w:rPr>
        <w:t>30.000,00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szCs w:val="22"/>
        </w:rPr>
        <w:t xml:space="preserve">. </w:t>
      </w:r>
      <w:bookmarkEnd w:id="24"/>
      <w:r w:rsidRPr="00E51DD2">
        <w:rPr>
          <w:rFonts w:asciiTheme="minorHAnsi" w:hAnsiTheme="minorHAnsi" w:cstheme="minorHAnsi"/>
          <w:sz w:val="22"/>
          <w:szCs w:val="22"/>
        </w:rPr>
        <w:t xml:space="preserve">Posamezna rešitev, za katero se upoštevajo izkušnje programerja, mora uporabljati vse od naslednjih </w:t>
      </w:r>
      <w:r w:rsidR="0055246E" w:rsidRPr="00E51DD2">
        <w:rPr>
          <w:rFonts w:asciiTheme="minorHAnsi" w:hAnsiTheme="minorHAnsi" w:cstheme="minorHAnsi"/>
          <w:sz w:val="22"/>
          <w:szCs w:val="22"/>
        </w:rPr>
        <w:t>komponent</w:t>
      </w:r>
      <w:r w:rsidRPr="00E51DD2">
        <w:rPr>
          <w:rFonts w:asciiTheme="minorHAnsi" w:hAnsiTheme="minorHAnsi" w:cstheme="minorHAnsi"/>
          <w:sz w:val="22"/>
          <w:szCs w:val="22"/>
        </w:rPr>
        <w:t xml:space="preserve"> informacijske infrastrukture: Microsoft Windows, Microsoft .NET Framework, Linux, medprogramje za pametne kartice, ki se uporabljajo za hrambo digitalnih potrdil, pametne kartice preko vmesnika APDU in gonilnike za čitalnike tipa PC/SC</w:t>
      </w:r>
      <w:r w:rsidRPr="00E82954">
        <w:rPr>
          <w:rFonts w:asciiTheme="minorHAnsi" w:hAnsiTheme="minorHAnsi" w:cstheme="minorHAnsi"/>
          <w:sz w:val="22"/>
          <w:szCs w:val="22"/>
        </w:rPr>
        <w:t>;</w:t>
      </w:r>
    </w:p>
    <w:p w14:paraId="6A3780A8" w14:textId="2193CA71" w:rsidR="00E51DD2" w:rsidRPr="00E82954" w:rsidRDefault="00E51DD2" w:rsidP="00E51DD2">
      <w:pPr>
        <w:pStyle w:val="Odstavekseznama"/>
        <w:numPr>
          <w:ilvl w:val="1"/>
          <w:numId w:val="31"/>
        </w:numPr>
        <w:ind w:left="851" w:hanging="284"/>
        <w:contextualSpacing w:val="0"/>
        <w:jc w:val="both"/>
        <w:rPr>
          <w:rFonts w:asciiTheme="minorHAnsi" w:hAnsiTheme="minorHAnsi" w:cstheme="minorHAnsi"/>
          <w:sz w:val="22"/>
          <w:szCs w:val="22"/>
        </w:rPr>
      </w:pPr>
      <w:bookmarkStart w:id="25" w:name="_Hlk54008020"/>
      <w:r w:rsidRPr="00E82954">
        <w:rPr>
          <w:rFonts w:asciiTheme="minorHAnsi" w:hAnsiTheme="minorHAnsi" w:cstheme="minorHAnsi"/>
          <w:b/>
          <w:bCs/>
          <w:sz w:val="22"/>
          <w:szCs w:val="22"/>
        </w:rPr>
        <w:t xml:space="preserve">enega imenovanega </w:t>
      </w:r>
      <w:bookmarkEnd w:id="25"/>
      <w:r w:rsidRPr="00E82954">
        <w:rPr>
          <w:rFonts w:asciiTheme="minorHAnsi" w:hAnsiTheme="minorHAnsi" w:cstheme="minorHAnsi"/>
          <w:b/>
          <w:bCs/>
          <w:sz w:val="22"/>
          <w:szCs w:val="22"/>
        </w:rPr>
        <w:t>programerja</w:t>
      </w:r>
      <w:r w:rsidRPr="00E82954">
        <w:rPr>
          <w:rFonts w:asciiTheme="minorHAnsi" w:hAnsiTheme="minorHAnsi" w:cstheme="minorHAnsi"/>
          <w:sz w:val="22"/>
          <w:szCs w:val="22"/>
        </w:rPr>
        <w:t xml:space="preserve">, ki bo dejansko izvajal naloge programiranja in ima vsaj </w:t>
      </w:r>
      <w:bookmarkStart w:id="26" w:name="_Hlk54092704"/>
      <w:r w:rsidRPr="00E82954">
        <w:rPr>
          <w:rFonts w:asciiTheme="minorHAnsi" w:hAnsiTheme="minorHAnsi" w:cstheme="minorHAnsi"/>
          <w:b/>
          <w:sz w:val="22"/>
          <w:szCs w:val="22"/>
        </w:rPr>
        <w:t>80 človek/dni</w:t>
      </w:r>
      <w:r w:rsidR="00E04EAE">
        <w:rPr>
          <w:rFonts w:asciiTheme="minorHAnsi" w:hAnsiTheme="minorHAnsi" w:cstheme="minorHAnsi"/>
          <w:b/>
          <w:sz w:val="22"/>
          <w:szCs w:val="22"/>
          <w:vertAlign w:val="superscript"/>
        </w:rPr>
        <w:t>5</w:t>
      </w:r>
      <w:r w:rsidRPr="00E82954">
        <w:rPr>
          <w:rFonts w:asciiTheme="minorHAnsi" w:hAnsiTheme="minorHAnsi" w:cstheme="minorHAnsi"/>
          <w:sz w:val="22"/>
          <w:szCs w:val="22"/>
        </w:rPr>
        <w:t xml:space="preserve"> izkušenj </w:t>
      </w:r>
      <w:r w:rsidRPr="00E82954">
        <w:rPr>
          <w:rFonts w:asciiTheme="minorHAnsi" w:hAnsiTheme="minorHAnsi" w:cstheme="minorHAnsi"/>
          <w:b/>
          <w:bCs/>
          <w:sz w:val="22"/>
          <w:szCs w:val="22"/>
        </w:rPr>
        <w:t>programiranja</w:t>
      </w:r>
      <w:r w:rsidRPr="00E82954">
        <w:rPr>
          <w:rFonts w:asciiTheme="minorHAnsi" w:hAnsiTheme="minorHAnsi" w:cstheme="minorHAnsi"/>
          <w:sz w:val="22"/>
          <w:szCs w:val="22"/>
        </w:rPr>
        <w:t xml:space="preserve"> </w:t>
      </w:r>
      <w:r w:rsidRPr="00E82954">
        <w:rPr>
          <w:rFonts w:asciiTheme="minorHAnsi" w:hAnsiTheme="minorHAnsi" w:cstheme="minorHAnsi"/>
          <w:b/>
          <w:bCs/>
          <w:sz w:val="22"/>
          <w:szCs w:val="22"/>
        </w:rPr>
        <w:t xml:space="preserve">spletnih portalov ali pa je bila vrednost teh del, ki so bila zaračunana naročniku, vsaj </w:t>
      </w:r>
      <w:r w:rsidR="0055246E">
        <w:rPr>
          <w:rFonts w:asciiTheme="minorHAnsi" w:hAnsiTheme="minorHAnsi" w:cstheme="minorHAnsi"/>
          <w:b/>
          <w:bCs/>
          <w:sz w:val="22"/>
          <w:szCs w:val="22"/>
        </w:rPr>
        <w:t>40.000,00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szCs w:val="22"/>
        </w:rPr>
        <w:t xml:space="preserve">. </w:t>
      </w:r>
      <w:bookmarkEnd w:id="26"/>
      <w:r w:rsidRPr="00E51DD2">
        <w:rPr>
          <w:rFonts w:asciiTheme="minorHAnsi" w:hAnsiTheme="minorHAnsi" w:cstheme="minorHAnsi"/>
          <w:sz w:val="22"/>
          <w:szCs w:val="22"/>
        </w:rPr>
        <w:t xml:space="preserve">Posamezna rešitev, za katero se upoštevajo izkušnje ponudnika, mora uporabljati vse od naslednjih </w:t>
      </w:r>
      <w:r w:rsidR="0055246E" w:rsidRPr="00E51DD2">
        <w:rPr>
          <w:rFonts w:asciiTheme="minorHAnsi" w:hAnsiTheme="minorHAnsi" w:cstheme="minorHAnsi"/>
          <w:sz w:val="22"/>
          <w:szCs w:val="22"/>
        </w:rPr>
        <w:t>komponent</w:t>
      </w:r>
      <w:r w:rsidRPr="00E51DD2">
        <w:rPr>
          <w:rFonts w:asciiTheme="minorHAnsi" w:hAnsiTheme="minorHAnsi" w:cstheme="minorHAnsi"/>
          <w:sz w:val="22"/>
          <w:szCs w:val="22"/>
        </w:rPr>
        <w:t xml:space="preserve"> informacijske infrastrukture: Microsoft Windows Server, HCL Portal Server, IBM Websphere Application Server, IBM DB2 in IBM Tivoli Directory Server</w:t>
      </w:r>
      <w:r w:rsidRPr="00E82954">
        <w:rPr>
          <w:rFonts w:asciiTheme="minorHAnsi" w:hAnsiTheme="minorHAnsi" w:cstheme="minorHAnsi"/>
          <w:sz w:val="22"/>
          <w:szCs w:val="22"/>
        </w:rPr>
        <w:t>;</w:t>
      </w:r>
    </w:p>
    <w:p w14:paraId="6E4FA13E" w14:textId="0C1669F5" w:rsidR="00E51DD2" w:rsidRPr="00042914" w:rsidRDefault="00E51DD2" w:rsidP="00E51DD2">
      <w:pPr>
        <w:pStyle w:val="Odstavekseznama"/>
        <w:numPr>
          <w:ilvl w:val="1"/>
          <w:numId w:val="31"/>
        </w:numPr>
        <w:ind w:left="851" w:hanging="284"/>
        <w:contextualSpacing w:val="0"/>
        <w:jc w:val="both"/>
        <w:rPr>
          <w:rFonts w:asciiTheme="minorHAnsi" w:hAnsiTheme="minorHAnsi" w:cstheme="minorHAnsi"/>
          <w:sz w:val="22"/>
          <w:szCs w:val="22"/>
        </w:rPr>
      </w:pPr>
      <w:r w:rsidRPr="00E82954">
        <w:rPr>
          <w:rFonts w:asciiTheme="minorHAnsi" w:hAnsiTheme="minorHAnsi" w:cstheme="minorHAnsi"/>
          <w:b/>
          <w:bCs/>
          <w:sz w:val="22"/>
          <w:szCs w:val="22"/>
        </w:rPr>
        <w:t>enega imenovanega</w:t>
      </w:r>
      <w:r w:rsidRPr="00E82954">
        <w:rPr>
          <w:b/>
          <w:bCs/>
        </w:rPr>
        <w:t xml:space="preserve"> </w:t>
      </w:r>
      <w:r w:rsidRPr="00E82954">
        <w:rPr>
          <w:rFonts w:asciiTheme="minorHAnsi" w:hAnsiTheme="minorHAnsi" w:cstheme="minorHAnsi"/>
          <w:b/>
          <w:bCs/>
          <w:sz w:val="22"/>
          <w:szCs w:val="22"/>
        </w:rPr>
        <w:t>projektanta</w:t>
      </w:r>
      <w:r w:rsidRPr="00E82954">
        <w:rPr>
          <w:rFonts w:asciiTheme="minorHAnsi" w:hAnsiTheme="minorHAnsi" w:cstheme="minorHAnsi"/>
          <w:sz w:val="22"/>
          <w:szCs w:val="22"/>
        </w:rPr>
        <w:t xml:space="preserve">, ki bo dejansko izvajal naloge projektiranja in ima vsaj </w:t>
      </w:r>
      <w:bookmarkStart w:id="27" w:name="_Hlk54092721"/>
      <w:r w:rsidRPr="00E82954">
        <w:rPr>
          <w:rFonts w:asciiTheme="minorHAnsi" w:hAnsiTheme="minorHAnsi" w:cstheme="minorHAnsi"/>
          <w:b/>
          <w:bCs/>
          <w:sz w:val="22"/>
          <w:szCs w:val="22"/>
        </w:rPr>
        <w:t>60 človek/dni</w:t>
      </w:r>
      <w:r w:rsidR="00E04EAE">
        <w:rPr>
          <w:rFonts w:asciiTheme="minorHAnsi" w:hAnsiTheme="minorHAnsi" w:cstheme="minorHAnsi"/>
          <w:b/>
          <w:bCs/>
          <w:sz w:val="22"/>
          <w:szCs w:val="22"/>
          <w:vertAlign w:val="superscript"/>
        </w:rPr>
        <w:t>5</w:t>
      </w:r>
      <w:r w:rsidRPr="00E82954">
        <w:rPr>
          <w:rFonts w:asciiTheme="minorHAnsi" w:hAnsiTheme="minorHAnsi" w:cstheme="minorHAnsi"/>
          <w:sz w:val="22"/>
          <w:szCs w:val="22"/>
        </w:rPr>
        <w:t xml:space="preserve"> izkušenj </w:t>
      </w:r>
      <w:r w:rsidRPr="00E82954">
        <w:rPr>
          <w:rFonts w:asciiTheme="minorHAnsi" w:hAnsiTheme="minorHAnsi" w:cstheme="minorHAnsi"/>
          <w:b/>
          <w:bCs/>
          <w:sz w:val="22"/>
          <w:szCs w:val="22"/>
        </w:rPr>
        <w:t>projektiranja</w:t>
      </w:r>
      <w:r w:rsidRPr="00E82954">
        <w:rPr>
          <w:rFonts w:asciiTheme="minorHAnsi" w:hAnsiTheme="minorHAnsi" w:cstheme="minorHAnsi"/>
          <w:sz w:val="22"/>
          <w:szCs w:val="22"/>
        </w:rPr>
        <w:t xml:space="preserve"> </w:t>
      </w:r>
      <w:r w:rsidRPr="00E82954">
        <w:rPr>
          <w:rFonts w:asciiTheme="minorHAnsi" w:hAnsiTheme="minorHAnsi" w:cstheme="minorHAnsi"/>
          <w:b/>
          <w:bCs/>
          <w:sz w:val="22"/>
          <w:szCs w:val="22"/>
        </w:rPr>
        <w:t>spletnih portalov</w:t>
      </w:r>
      <w:bookmarkEnd w:id="27"/>
      <w:r w:rsidRPr="00E82954">
        <w:rPr>
          <w:rFonts w:asciiTheme="minorHAnsi" w:hAnsiTheme="minorHAnsi" w:cstheme="minorHAnsi"/>
          <w:b/>
          <w:bCs/>
          <w:sz w:val="22"/>
          <w:szCs w:val="22"/>
        </w:rPr>
        <w:t xml:space="preserve"> ali pa je bila vrednost teh del, ki je bila zaračunana naročniku, vsaj </w:t>
      </w:r>
      <w:r w:rsidR="0055246E">
        <w:rPr>
          <w:rFonts w:asciiTheme="minorHAnsi" w:hAnsiTheme="minorHAnsi" w:cstheme="minorHAnsi"/>
          <w:b/>
          <w:bCs/>
          <w:sz w:val="22"/>
          <w:szCs w:val="22"/>
        </w:rPr>
        <w:t>30.000,00</w:t>
      </w:r>
      <w:r w:rsidRPr="00E82954">
        <w:rPr>
          <w:rFonts w:asciiTheme="minorHAnsi" w:hAnsiTheme="minorHAnsi" w:cstheme="minorHAnsi"/>
          <w:b/>
          <w:bCs/>
          <w:sz w:val="22"/>
          <w:szCs w:val="22"/>
        </w:rPr>
        <w:t xml:space="preserve"> EUR brez DDV</w:t>
      </w:r>
      <w:r w:rsidRPr="00E82954">
        <w:rPr>
          <w:rFonts w:asciiTheme="minorHAnsi" w:hAnsiTheme="minorHAnsi" w:cstheme="minorHAnsi"/>
          <w:sz w:val="22"/>
          <w:szCs w:val="22"/>
        </w:rPr>
        <w:t xml:space="preserve">. </w:t>
      </w:r>
      <w:r w:rsidRPr="00E51DD2">
        <w:rPr>
          <w:rFonts w:asciiTheme="minorHAnsi" w:hAnsiTheme="minorHAnsi" w:cstheme="minorHAnsi"/>
          <w:sz w:val="22"/>
          <w:szCs w:val="22"/>
        </w:rPr>
        <w:t xml:space="preserve">Posamezna rešitev, za katero se upoštevajo izkušnje ponudnika, mora uporabljati vse od naslednjih </w:t>
      </w:r>
      <w:r w:rsidR="0055246E" w:rsidRPr="00E51DD2">
        <w:rPr>
          <w:rFonts w:asciiTheme="minorHAnsi" w:hAnsiTheme="minorHAnsi" w:cstheme="minorHAnsi"/>
          <w:sz w:val="22"/>
          <w:szCs w:val="22"/>
        </w:rPr>
        <w:t>komponent</w:t>
      </w:r>
      <w:r w:rsidRPr="00E51DD2">
        <w:rPr>
          <w:rFonts w:asciiTheme="minorHAnsi" w:hAnsiTheme="minorHAnsi" w:cstheme="minorHAnsi"/>
          <w:sz w:val="22"/>
          <w:szCs w:val="22"/>
        </w:rPr>
        <w:t xml:space="preserve"> informacijske </w:t>
      </w:r>
      <w:r w:rsidRPr="00042914">
        <w:rPr>
          <w:rFonts w:asciiTheme="minorHAnsi" w:hAnsiTheme="minorHAnsi" w:cstheme="minorHAnsi"/>
          <w:sz w:val="22"/>
          <w:szCs w:val="22"/>
        </w:rPr>
        <w:t>infrastrukture: Microsoft Windows Server, HCL Portal Server, IBM Websphere Application Server, IBM DB2 in IBM Tivoli Directory Server.</w:t>
      </w:r>
    </w:p>
    <w:p w14:paraId="49FF2611" w14:textId="7896EF3C" w:rsidR="00E51DD2" w:rsidRPr="00042914" w:rsidRDefault="00E51DD2" w:rsidP="00E51DD2">
      <w:pPr>
        <w:ind w:left="851"/>
        <w:jc w:val="both"/>
        <w:rPr>
          <w:rFonts w:asciiTheme="minorHAnsi" w:hAnsiTheme="minorHAnsi" w:cstheme="minorHAnsi"/>
          <w:i/>
          <w:color w:val="255FAC"/>
          <w:sz w:val="22"/>
          <w:szCs w:val="22"/>
        </w:rPr>
      </w:pPr>
      <w:r w:rsidRPr="00042914">
        <w:rPr>
          <w:rFonts w:asciiTheme="minorHAnsi" w:hAnsiTheme="minorHAnsi" w:cstheme="minorHAnsi"/>
          <w:i/>
          <w:color w:val="00B050"/>
          <w:sz w:val="22"/>
          <w:szCs w:val="22"/>
        </w:rPr>
        <w:t>(</w:t>
      </w:r>
      <w:r w:rsidRPr="00042914">
        <w:rPr>
          <w:rFonts w:asciiTheme="minorHAnsi" w:hAnsiTheme="minorHAnsi" w:cstheme="minorHAnsi"/>
          <w:i/>
          <w:color w:val="255FAC"/>
          <w:sz w:val="22"/>
          <w:szCs w:val="22"/>
        </w:rPr>
        <w:t xml:space="preserve">Pogoj 3. </w:t>
      </w:r>
      <w:r w:rsidRPr="00042914">
        <w:rPr>
          <w:rFonts w:ascii="Calibri" w:hAnsi="Calibri" w:cs="Calibri"/>
          <w:i/>
          <w:color w:val="255FAC"/>
          <w:sz w:val="22"/>
          <w:szCs w:val="22"/>
        </w:rPr>
        <w:t>lahko v primeru sodelovanja več gospodarskih subjektov pri ponudbi izpolni kdor koli izmed gospodarskih subjektov, ki sodeluje pri ponudbi</w:t>
      </w:r>
      <w:r w:rsidRPr="00042914">
        <w:rPr>
          <w:rFonts w:asciiTheme="minorHAnsi" w:hAnsiTheme="minorHAnsi"/>
          <w:bCs/>
          <w:i/>
          <w:iCs/>
          <w:color w:val="255FAC"/>
          <w:sz w:val="22"/>
          <w:szCs w:val="22"/>
        </w:rPr>
        <w:t xml:space="preserve"> in bo dejansko izvajal predmetni del javnega naročila</w:t>
      </w:r>
      <w:r w:rsidRPr="00042914">
        <w:rPr>
          <w:rFonts w:asciiTheme="minorHAnsi" w:hAnsiTheme="minorHAnsi" w:cstheme="minorHAnsi"/>
          <w:i/>
          <w:color w:val="255FAC"/>
          <w:sz w:val="22"/>
          <w:szCs w:val="22"/>
        </w:rPr>
        <w:t xml:space="preserve">. Posamezno alinejo pogoja mora v celoti izpolniti en ponujeni strokovnjak. Za izpolnjevanje posamezne alineje pogoja se za posameznega strokovnjaka lahko navede več referenčnih poslov. En ponujen strokovnjak lahko hkrati izpolnjuje tudi več </w:t>
      </w:r>
      <w:r w:rsidR="00042914" w:rsidRPr="00042914">
        <w:rPr>
          <w:rFonts w:asciiTheme="minorHAnsi" w:hAnsiTheme="minorHAnsi" w:cstheme="minorHAnsi"/>
          <w:i/>
          <w:color w:val="255FAC"/>
          <w:sz w:val="22"/>
          <w:szCs w:val="22"/>
        </w:rPr>
        <w:t>alinej</w:t>
      </w:r>
      <w:r w:rsidR="008D4E8B">
        <w:rPr>
          <w:rFonts w:asciiTheme="minorHAnsi" w:hAnsiTheme="minorHAnsi" w:cstheme="minorHAnsi"/>
          <w:i/>
          <w:color w:val="255FAC"/>
          <w:sz w:val="22"/>
          <w:szCs w:val="22"/>
        </w:rPr>
        <w:t>.</w:t>
      </w:r>
      <w:r w:rsidR="00042914" w:rsidRPr="00042914">
        <w:rPr>
          <w:rFonts w:asciiTheme="minorHAnsi" w:hAnsiTheme="minorHAnsi" w:cstheme="minorHAnsi"/>
          <w:i/>
          <w:color w:val="255FAC"/>
          <w:sz w:val="22"/>
          <w:szCs w:val="22"/>
        </w:rPr>
        <w:t>)</w:t>
      </w:r>
    </w:p>
    <w:bookmarkEnd w:id="20"/>
    <w:bookmarkEnd w:id="21"/>
    <w:p w14:paraId="4BC50139" w14:textId="77777777" w:rsidR="00927E0F" w:rsidRPr="00042914" w:rsidRDefault="00927E0F" w:rsidP="00927E0F">
      <w:pPr>
        <w:pStyle w:val="Odstavekseznama"/>
        <w:ind w:left="851"/>
        <w:contextualSpacing w:val="0"/>
        <w:jc w:val="both"/>
        <w:rPr>
          <w:rFonts w:asciiTheme="minorHAnsi" w:hAnsiTheme="minorHAnsi"/>
          <w:i/>
          <w:sz w:val="22"/>
          <w:szCs w:val="22"/>
          <w:u w:val="single"/>
        </w:rPr>
      </w:pPr>
      <w:r w:rsidRPr="00042914">
        <w:rPr>
          <w:rFonts w:asciiTheme="minorHAnsi" w:hAnsiTheme="minorHAnsi" w:cstheme="minorHAnsi"/>
          <w:i/>
          <w:sz w:val="22"/>
          <w:szCs w:val="22"/>
          <w:u w:val="single"/>
        </w:rPr>
        <w:t>Zahtevano</w:t>
      </w:r>
      <w:r w:rsidRPr="00042914">
        <w:rPr>
          <w:rFonts w:asciiTheme="minorHAnsi" w:hAnsiTheme="minorHAnsi"/>
          <w:i/>
          <w:sz w:val="22"/>
          <w:szCs w:val="22"/>
          <w:u w:val="single"/>
        </w:rPr>
        <w:t xml:space="preserve"> dokazilo:</w:t>
      </w:r>
    </w:p>
    <w:p w14:paraId="5FCCD015" w14:textId="77777777" w:rsidR="00927E0F" w:rsidRPr="00042914" w:rsidRDefault="00927E0F" w:rsidP="00927E0F">
      <w:pPr>
        <w:pStyle w:val="Odstavekseznama"/>
        <w:spacing w:after="120"/>
        <w:ind w:left="1134" w:hanging="283"/>
        <w:jc w:val="both"/>
        <w:rPr>
          <w:rFonts w:asciiTheme="minorHAnsi" w:hAnsiTheme="minorHAnsi"/>
          <w:i/>
          <w:sz w:val="22"/>
          <w:szCs w:val="22"/>
        </w:rPr>
      </w:pPr>
      <w:r w:rsidRPr="00042914">
        <w:rPr>
          <w:rFonts w:asciiTheme="minorHAnsi" w:hAnsiTheme="minorHAnsi"/>
          <w:i/>
          <w:sz w:val="22"/>
          <w:szCs w:val="22"/>
        </w:rPr>
        <w:t>-</w:t>
      </w:r>
      <w:r w:rsidRPr="00042914">
        <w:rPr>
          <w:rFonts w:asciiTheme="minorHAnsi" w:hAnsiTheme="minorHAnsi"/>
          <w:i/>
          <w:sz w:val="22"/>
          <w:szCs w:val="22"/>
        </w:rPr>
        <w:tab/>
        <w:t>ustrezno izpolnjen/a/i in podpisan/a/i obrazec/ca/ci »</w:t>
      </w:r>
      <w:r w:rsidRPr="00042914">
        <w:rPr>
          <w:rFonts w:asciiTheme="minorHAnsi" w:hAnsiTheme="minorHAnsi"/>
          <w:b/>
          <w:bCs/>
          <w:iCs/>
          <w:sz w:val="22"/>
          <w:szCs w:val="22"/>
        </w:rPr>
        <w:t>ESPD</w:t>
      </w:r>
      <w:r w:rsidRPr="00042914">
        <w:rPr>
          <w:rFonts w:asciiTheme="minorHAnsi" w:hAnsiTheme="minorHAnsi"/>
          <w:i/>
          <w:sz w:val="22"/>
          <w:szCs w:val="22"/>
        </w:rPr>
        <w:t>« (Del IV. Pogoji za sodelovanje, Oddelek C) za vsak gospodarski subjekt posebej;</w:t>
      </w:r>
    </w:p>
    <w:p w14:paraId="4F579071" w14:textId="0E9FFB37" w:rsidR="00927E0F" w:rsidRPr="00042914" w:rsidRDefault="00927E0F" w:rsidP="00927E0F">
      <w:pPr>
        <w:pStyle w:val="Odstavekseznama"/>
        <w:spacing w:after="120"/>
        <w:ind w:left="1134" w:hanging="283"/>
        <w:jc w:val="both"/>
        <w:rPr>
          <w:rFonts w:asciiTheme="minorHAnsi" w:hAnsiTheme="minorHAnsi"/>
          <w:i/>
          <w:sz w:val="22"/>
          <w:szCs w:val="22"/>
        </w:rPr>
      </w:pPr>
      <w:r w:rsidRPr="00042914">
        <w:rPr>
          <w:rFonts w:asciiTheme="minorHAnsi" w:hAnsiTheme="minorHAnsi"/>
          <w:i/>
          <w:sz w:val="22"/>
          <w:szCs w:val="22"/>
        </w:rPr>
        <w:t>-</w:t>
      </w:r>
      <w:r w:rsidRPr="00042914">
        <w:rPr>
          <w:rFonts w:asciiTheme="minorHAnsi" w:hAnsiTheme="minorHAnsi"/>
          <w:i/>
          <w:sz w:val="22"/>
          <w:szCs w:val="22"/>
        </w:rPr>
        <w:tab/>
        <w:t xml:space="preserve">ustrezno izpolnjene in podpisane obrazce </w:t>
      </w:r>
      <w:r w:rsidRPr="00042914">
        <w:rPr>
          <w:rFonts w:asciiTheme="minorHAnsi" w:hAnsiTheme="minorHAnsi"/>
          <w:i/>
          <w:iCs/>
          <w:sz w:val="22"/>
          <w:szCs w:val="22"/>
        </w:rPr>
        <w:t>V-4</w:t>
      </w:r>
      <w:r w:rsidR="00042914">
        <w:rPr>
          <w:rFonts w:asciiTheme="minorHAnsi" w:hAnsiTheme="minorHAnsi"/>
          <w:i/>
          <w:iCs/>
          <w:sz w:val="22"/>
          <w:szCs w:val="22"/>
        </w:rPr>
        <w:t>b</w:t>
      </w:r>
      <w:r w:rsidRPr="00042914">
        <w:rPr>
          <w:rFonts w:asciiTheme="minorHAnsi" w:hAnsiTheme="minorHAnsi"/>
          <w:i/>
          <w:iCs/>
          <w:sz w:val="22"/>
          <w:szCs w:val="22"/>
        </w:rPr>
        <w:t xml:space="preserve"> »</w:t>
      </w:r>
      <w:r w:rsidRPr="00042914">
        <w:rPr>
          <w:rFonts w:asciiTheme="minorHAnsi" w:hAnsiTheme="minorHAnsi"/>
          <w:b/>
          <w:sz w:val="22"/>
          <w:szCs w:val="22"/>
        </w:rPr>
        <w:t>Podatki o ponujenih strokovnjakih</w:t>
      </w:r>
      <w:r w:rsidRPr="00042914">
        <w:rPr>
          <w:rFonts w:asciiTheme="minorHAnsi" w:hAnsiTheme="minorHAnsi"/>
          <w:i/>
          <w:iCs/>
          <w:sz w:val="22"/>
          <w:szCs w:val="22"/>
        </w:rPr>
        <w:t>«</w:t>
      </w:r>
      <w:r w:rsidRPr="00042914">
        <w:rPr>
          <w:rFonts w:asciiTheme="minorHAnsi" w:hAnsiTheme="minorHAnsi"/>
          <w:i/>
          <w:sz w:val="22"/>
          <w:szCs w:val="22"/>
        </w:rPr>
        <w:t xml:space="preserve"> za vsakega ponujenega strokovnjaka posebej;</w:t>
      </w:r>
    </w:p>
    <w:p w14:paraId="45C83F9F" w14:textId="6B3CD0BC" w:rsidR="00927E0F" w:rsidRPr="00042914" w:rsidRDefault="00927E0F" w:rsidP="008D4E8B">
      <w:pPr>
        <w:pStyle w:val="Odstavekseznama"/>
        <w:spacing w:after="120"/>
        <w:ind w:left="1135" w:hanging="284"/>
        <w:contextualSpacing w:val="0"/>
        <w:jc w:val="both"/>
        <w:rPr>
          <w:rFonts w:asciiTheme="minorHAnsi" w:hAnsiTheme="minorHAnsi"/>
          <w:i/>
          <w:sz w:val="22"/>
          <w:szCs w:val="22"/>
        </w:rPr>
      </w:pPr>
      <w:r w:rsidRPr="00042914">
        <w:rPr>
          <w:rFonts w:asciiTheme="minorHAnsi" w:hAnsiTheme="minorHAnsi"/>
          <w:i/>
          <w:sz w:val="22"/>
          <w:szCs w:val="22"/>
        </w:rPr>
        <w:t>-</w:t>
      </w:r>
      <w:r w:rsidRPr="00042914">
        <w:rPr>
          <w:rFonts w:asciiTheme="minorHAnsi" w:hAnsiTheme="minorHAnsi"/>
          <w:i/>
          <w:sz w:val="22"/>
          <w:szCs w:val="22"/>
        </w:rPr>
        <w:tab/>
        <w:t>ustrezno izpolnjen/a/i in podpisan/a/i obrazec/ca/ci V-4</w:t>
      </w:r>
      <w:r w:rsidR="00042914">
        <w:rPr>
          <w:rFonts w:asciiTheme="minorHAnsi" w:hAnsiTheme="minorHAnsi"/>
          <w:i/>
          <w:sz w:val="22"/>
          <w:szCs w:val="22"/>
        </w:rPr>
        <w:t>c</w:t>
      </w:r>
      <w:r w:rsidRPr="00042914">
        <w:rPr>
          <w:rFonts w:asciiTheme="minorHAnsi" w:hAnsiTheme="minorHAnsi"/>
          <w:i/>
          <w:sz w:val="22"/>
          <w:szCs w:val="22"/>
        </w:rPr>
        <w:t xml:space="preserve"> </w:t>
      </w:r>
      <w:r w:rsidRPr="00042914">
        <w:rPr>
          <w:rFonts w:asciiTheme="minorHAnsi" w:hAnsiTheme="minorHAnsi"/>
          <w:b/>
          <w:bCs/>
          <w:i/>
          <w:sz w:val="22"/>
          <w:szCs w:val="22"/>
        </w:rPr>
        <w:t>»R</w:t>
      </w:r>
      <w:r w:rsidRPr="00042914">
        <w:rPr>
          <w:rFonts w:asciiTheme="minorHAnsi" w:hAnsiTheme="minorHAnsi"/>
          <w:b/>
          <w:bCs/>
          <w:iCs/>
          <w:sz w:val="22"/>
          <w:szCs w:val="22"/>
        </w:rPr>
        <w:t>eferenčno potrdilo – za strokovnjaka</w:t>
      </w:r>
      <w:r w:rsidRPr="00042914">
        <w:rPr>
          <w:rFonts w:asciiTheme="minorHAnsi" w:hAnsiTheme="minorHAnsi"/>
          <w:b/>
          <w:bCs/>
          <w:i/>
          <w:sz w:val="22"/>
          <w:szCs w:val="22"/>
        </w:rPr>
        <w:t>«</w:t>
      </w:r>
      <w:r w:rsidRPr="00042914">
        <w:rPr>
          <w:rFonts w:asciiTheme="minorHAnsi" w:hAnsiTheme="minorHAnsi"/>
          <w:i/>
          <w:sz w:val="22"/>
          <w:szCs w:val="22"/>
        </w:rPr>
        <w:t xml:space="preserve"> za vsakega ponujenega strokovnjaka posebej ali drugo ustrezno dokazilo, ki bo vsebovalo vse zahteve naročnika iz predmetnega pogoja</w:t>
      </w:r>
      <w:r w:rsidRPr="00042914">
        <w:rPr>
          <w:rFonts w:asciiTheme="minorHAnsi" w:hAnsiTheme="minorHAnsi"/>
          <w:i/>
          <w:iCs/>
          <w:sz w:val="22"/>
          <w:szCs w:val="22"/>
        </w:rPr>
        <w:t>.</w:t>
      </w:r>
    </w:p>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28" w:name="_Hlk15463133"/>
    </w:p>
    <w:bookmarkEnd w:id="28"/>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C500AB">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77777777"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p>
    <w:p w14:paraId="40A43904" w14:textId="231FFF06"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531BA829" w14:textId="49CFABAA" w:rsidR="002E38A7"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7D8EE423" w14:textId="5659EDB6" w:rsidR="00992D21" w:rsidRPr="002B0443" w:rsidRDefault="00BF3AA8" w:rsidP="00965E82">
      <w:pPr>
        <w:numPr>
          <w:ilvl w:val="0"/>
          <w:numId w:val="4"/>
        </w:numPr>
        <w:spacing w:after="60"/>
        <w:ind w:left="567" w:hanging="283"/>
        <w:jc w:val="both"/>
        <w:rPr>
          <w:rFonts w:asciiTheme="minorHAnsi" w:hAnsiTheme="minorHAnsi"/>
          <w:sz w:val="22"/>
          <w:szCs w:val="22"/>
        </w:rPr>
      </w:pPr>
      <w:bookmarkStart w:id="29" w:name="_Hlk104359640"/>
      <w:r w:rsidRPr="00E8593A">
        <w:rPr>
          <w:rFonts w:asciiTheme="minorHAnsi" w:hAnsiTheme="minorHAnsi"/>
          <w:i/>
          <w:iCs/>
          <w:sz w:val="22"/>
          <w:szCs w:val="22"/>
        </w:rPr>
        <w:t xml:space="preserve">obrazec </w:t>
      </w:r>
      <w:r w:rsidRPr="002B0443">
        <w:rPr>
          <w:rFonts w:asciiTheme="minorHAnsi" w:hAnsiTheme="minorHAnsi"/>
          <w:sz w:val="22"/>
          <w:szCs w:val="22"/>
        </w:rPr>
        <w:t>V-4</w:t>
      </w:r>
      <w:r w:rsidR="00660FCD">
        <w:rPr>
          <w:rFonts w:asciiTheme="minorHAnsi" w:hAnsiTheme="minorHAnsi"/>
          <w:sz w:val="22"/>
          <w:szCs w:val="22"/>
        </w:rPr>
        <w:t>a</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Pr>
          <w:rFonts w:asciiTheme="minorHAnsi" w:hAnsiTheme="minorHAnsi"/>
          <w:b/>
          <w:sz w:val="22"/>
          <w:szCs w:val="22"/>
        </w:rPr>
        <w:t>Referenčno potrdilo</w:t>
      </w:r>
      <w:r w:rsidR="00992D21" w:rsidRPr="00E8593A">
        <w:rPr>
          <w:rFonts w:asciiTheme="minorHAnsi" w:hAnsiTheme="minorHAnsi"/>
          <w:b/>
          <w:i/>
          <w:iCs/>
          <w:sz w:val="22"/>
          <w:szCs w:val="22"/>
        </w:rPr>
        <w:t>«,</w:t>
      </w:r>
    </w:p>
    <w:p w14:paraId="722B49CF" w14:textId="72EFA9C8" w:rsidR="002B0443" w:rsidRPr="00992D21" w:rsidRDefault="002B0443" w:rsidP="002B0443">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 xml:space="preserve">obrazec </w:t>
      </w:r>
      <w:r w:rsidRPr="002B0443">
        <w:rPr>
          <w:rFonts w:asciiTheme="minorHAnsi" w:hAnsiTheme="minorHAnsi"/>
          <w:sz w:val="22"/>
          <w:szCs w:val="22"/>
        </w:rPr>
        <w:t>V-4</w:t>
      </w:r>
      <w:r w:rsidR="00660FCD">
        <w:rPr>
          <w:rFonts w:asciiTheme="minorHAnsi" w:hAnsiTheme="minorHAnsi"/>
          <w:sz w:val="22"/>
          <w:szCs w:val="22"/>
        </w:rPr>
        <w:t>b</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2B0443">
        <w:rPr>
          <w:rFonts w:asciiTheme="minorHAnsi" w:hAnsiTheme="minorHAnsi"/>
          <w:b/>
          <w:sz w:val="22"/>
          <w:szCs w:val="22"/>
        </w:rPr>
        <w:t>Podatki o ponujenih strokovnjakih</w:t>
      </w:r>
      <w:r w:rsidRPr="00E8593A">
        <w:rPr>
          <w:rFonts w:asciiTheme="minorHAnsi" w:hAnsiTheme="minorHAnsi"/>
          <w:b/>
          <w:i/>
          <w:iCs/>
          <w:sz w:val="22"/>
          <w:szCs w:val="22"/>
        </w:rPr>
        <w:t>«,</w:t>
      </w:r>
    </w:p>
    <w:p w14:paraId="5C878D93" w14:textId="1F65346D" w:rsidR="002B0443" w:rsidRPr="002B0443" w:rsidRDefault="002B0443" w:rsidP="002B0443">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 xml:space="preserve">obrazec </w:t>
      </w:r>
      <w:r w:rsidRPr="002B0443">
        <w:rPr>
          <w:rFonts w:asciiTheme="minorHAnsi" w:hAnsiTheme="minorHAnsi"/>
          <w:sz w:val="22"/>
          <w:szCs w:val="22"/>
        </w:rPr>
        <w:t>V-4</w:t>
      </w:r>
      <w:r w:rsidR="00660FCD">
        <w:rPr>
          <w:rFonts w:asciiTheme="minorHAnsi" w:hAnsiTheme="minorHAnsi"/>
          <w:sz w:val="22"/>
          <w:szCs w:val="22"/>
        </w:rPr>
        <w:t>c</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001E2BF5" w:rsidRPr="001E2BF5">
        <w:rPr>
          <w:rFonts w:asciiTheme="minorHAnsi" w:hAnsiTheme="minorHAnsi"/>
          <w:b/>
          <w:bCs/>
          <w:sz w:val="22"/>
          <w:szCs w:val="22"/>
        </w:rPr>
        <w:t>Referenčno potrdilo – za strokovnjaka</w:t>
      </w:r>
      <w:r w:rsidRPr="00E8593A">
        <w:rPr>
          <w:rFonts w:asciiTheme="minorHAnsi" w:hAnsiTheme="minorHAnsi"/>
          <w:b/>
          <w:i/>
          <w:iCs/>
          <w:sz w:val="22"/>
          <w:szCs w:val="22"/>
        </w:rPr>
        <w:t>«,</w:t>
      </w:r>
    </w:p>
    <w:p w14:paraId="75207888" w14:textId="77777777" w:rsidR="005970BA"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30"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30"/>
    </w:p>
    <w:bookmarkEnd w:id="29"/>
    <w:p w14:paraId="7A7134C3" w14:textId="3FB9FC98" w:rsidR="00D22E87" w:rsidRPr="00F40BFE" w:rsidRDefault="00D22E87"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4B3F6914" w:rsidR="00D22E87" w:rsidRPr="008C5515" w:rsidRDefault="00D22E87" w:rsidP="00965E82">
      <w:pPr>
        <w:numPr>
          <w:ilvl w:val="0"/>
          <w:numId w:val="4"/>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Default="00AB3668"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76E974F8" w14:textId="4490BF11" w:rsidR="00DC3F3C" w:rsidRPr="00DC3F3C" w:rsidRDefault="00DC3F3C"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F30F8">
        <w:rPr>
          <w:rFonts w:asciiTheme="minorHAnsi" w:hAnsiTheme="minorHAnsi" w:cstheme="minorHAnsi"/>
          <w:bCs/>
          <w:sz w:val="22"/>
          <w:szCs w:val="22"/>
        </w:rPr>
        <w:t>obrazec V-11 »</w:t>
      </w:r>
      <w:r w:rsidRPr="00EF30F8">
        <w:rPr>
          <w:rFonts w:asciiTheme="minorHAnsi" w:hAnsiTheme="minorHAnsi" w:cstheme="minorHAnsi"/>
          <w:b/>
          <w:sz w:val="22"/>
          <w:szCs w:val="22"/>
        </w:rPr>
        <w:t>Vzorec pogodbe o obdelavi osebnih podatkov</w:t>
      </w:r>
      <w:r w:rsidRPr="00EF30F8">
        <w:rPr>
          <w:rFonts w:asciiTheme="minorHAnsi" w:hAnsiTheme="minorHAnsi" w:cstheme="minorHAnsi"/>
          <w:bCs/>
          <w:sz w:val="22"/>
          <w:szCs w:val="22"/>
        </w:rPr>
        <w:t>«</w:t>
      </w:r>
      <w:r>
        <w:rPr>
          <w:rFonts w:asciiTheme="minorHAnsi" w:hAnsiTheme="minorHAnsi" w:cstheme="minorHAnsi"/>
          <w:bCs/>
          <w:sz w:val="22"/>
          <w:szCs w:val="22"/>
        </w:rPr>
        <w:t>,</w:t>
      </w:r>
    </w:p>
    <w:p w14:paraId="14E7F786" w14:textId="57ED2ACA" w:rsidR="00904056" w:rsidRPr="00F40BFE" w:rsidRDefault="0015284A" w:rsidP="00965E82">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34580A8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FD6294">
        <w:rPr>
          <w:rFonts w:asciiTheme="minorHAnsi" w:hAnsiTheme="minorHAnsi"/>
          <w:b/>
          <w:snapToGrid w:val="0"/>
          <w:sz w:val="22"/>
          <w:szCs w:val="22"/>
          <w:lang w:eastAsia="en-US"/>
        </w:rPr>
        <w:t>25</w:t>
      </w:r>
      <w:r w:rsidR="005C3AD2" w:rsidRPr="00F40BFE">
        <w:rPr>
          <w:rFonts w:asciiTheme="minorHAnsi" w:hAnsiTheme="minorHAnsi"/>
          <w:b/>
          <w:snapToGrid w:val="0"/>
          <w:sz w:val="22"/>
          <w:szCs w:val="22"/>
          <w:lang w:eastAsia="en-US"/>
        </w:rPr>
        <w:t xml:space="preserve">. </w:t>
      </w:r>
      <w:r w:rsidR="00FD6294">
        <w:rPr>
          <w:rFonts w:asciiTheme="minorHAnsi" w:hAnsiTheme="minorHAnsi"/>
          <w:b/>
          <w:snapToGrid w:val="0"/>
          <w:sz w:val="22"/>
          <w:szCs w:val="22"/>
          <w:lang w:eastAsia="en-US"/>
        </w:rPr>
        <w:t>8</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lastRenderedPageBreak/>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965E82">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965E82">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01C09588" w14:textId="4C99A7B3" w:rsidR="00451DD2" w:rsidRPr="00F40BFE" w:rsidRDefault="00451DD2" w:rsidP="00965E82">
      <w:pPr>
        <w:numPr>
          <w:ilvl w:val="0"/>
          <w:numId w:val="5"/>
        </w:numPr>
        <w:ind w:left="567" w:hanging="283"/>
        <w:jc w:val="both"/>
        <w:rPr>
          <w:rFonts w:asciiTheme="minorHAnsi" w:hAnsiTheme="minorHAnsi"/>
          <w:bCs/>
          <w:sz w:val="22"/>
          <w:szCs w:val="22"/>
        </w:rPr>
      </w:pPr>
      <w:r w:rsidRPr="00F40BFE">
        <w:rPr>
          <w:rFonts w:asciiTheme="minorHAnsi" w:hAnsiTheme="minorHAnsi"/>
          <w:sz w:val="22"/>
          <w:szCs w:val="22"/>
        </w:rPr>
        <w:t xml:space="preserve">izpolnjen obrazec </w:t>
      </w:r>
      <w:r w:rsidR="00144AEE"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sz w:val="22"/>
          <w:szCs w:val="22"/>
        </w:rPr>
        <w:t>, in sicer:</w:t>
      </w:r>
      <w:r w:rsidRPr="00F40BFE">
        <w:rPr>
          <w:rFonts w:asciiTheme="minorHAnsi" w:hAnsiTheme="minorHAnsi"/>
          <w:bCs/>
          <w:sz w:val="22"/>
          <w:szCs w:val="22"/>
        </w:rPr>
        <w:t xml:space="preserve"> </w:t>
      </w:r>
    </w:p>
    <w:p w14:paraId="54352CAA" w14:textId="0A996D7A" w:rsidR="00451DD2" w:rsidRPr="00F40BFE" w:rsidRDefault="00451DD2" w:rsidP="00965E82">
      <w:pPr>
        <w:numPr>
          <w:ilvl w:val="0"/>
          <w:numId w:val="7"/>
        </w:numPr>
        <w:ind w:left="851" w:hanging="284"/>
        <w:jc w:val="both"/>
        <w:rPr>
          <w:rFonts w:asciiTheme="minorHAnsi" w:hAnsiTheme="minorHAnsi"/>
          <w:bCs/>
          <w:sz w:val="22"/>
          <w:szCs w:val="22"/>
        </w:rPr>
      </w:pPr>
      <w:r w:rsidRPr="00F40BFE">
        <w:rPr>
          <w:rFonts w:asciiTheme="minorHAnsi" w:hAnsiTheme="minorHAnsi"/>
          <w:bCs/>
          <w:sz w:val="22"/>
          <w:szCs w:val="22"/>
          <w:u w:val="single"/>
        </w:rPr>
        <w:t>v .xlsx/.xls (excel)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i/>
          <w:iCs/>
          <w:sz w:val="20"/>
          <w:szCs w:val="20"/>
        </w:rPr>
        <w:t>(v sistem e-JN se ga naloži kot del celovite ponudbene dokumentacije)</w:t>
      </w:r>
      <w:r w:rsidRPr="00F40BFE">
        <w:rPr>
          <w:rFonts w:asciiTheme="minorHAnsi" w:hAnsiTheme="minorHAnsi"/>
          <w:bCs/>
          <w:sz w:val="22"/>
          <w:szCs w:val="22"/>
        </w:rPr>
        <w:t xml:space="preserve"> </w:t>
      </w:r>
      <w:r w:rsidRPr="00F40BFE">
        <w:rPr>
          <w:rFonts w:asciiTheme="minorHAnsi" w:hAnsiTheme="minorHAnsi"/>
          <w:b/>
          <w:bCs/>
          <w:sz w:val="22"/>
          <w:szCs w:val="22"/>
        </w:rPr>
        <w:t>IN</w:t>
      </w:r>
      <w:r w:rsidRPr="00F40BFE">
        <w:rPr>
          <w:rFonts w:asciiTheme="minorHAnsi" w:hAnsiTheme="minorHAnsi"/>
          <w:bCs/>
          <w:sz w:val="22"/>
          <w:szCs w:val="22"/>
        </w:rPr>
        <w:t xml:space="preserve"> </w:t>
      </w:r>
    </w:p>
    <w:p w14:paraId="7557AEB3" w14:textId="7D934DF7" w:rsidR="00B63960" w:rsidRPr="00F40BFE" w:rsidRDefault="00451DD2" w:rsidP="00965E82">
      <w:pPr>
        <w:numPr>
          <w:ilvl w:val="0"/>
          <w:numId w:val="7"/>
        </w:numPr>
        <w:spacing w:after="120"/>
        <w:ind w:left="851" w:hanging="284"/>
        <w:jc w:val="both"/>
        <w:rPr>
          <w:rFonts w:asciiTheme="minorHAnsi" w:hAnsiTheme="minorHAnsi"/>
          <w:bCs/>
          <w:sz w:val="22"/>
          <w:szCs w:val="22"/>
        </w:rPr>
      </w:pPr>
      <w:r w:rsidRPr="00F40BFE">
        <w:rPr>
          <w:rFonts w:asciiTheme="minorHAnsi" w:hAnsiTheme="minorHAnsi"/>
          <w:bCs/>
          <w:sz w:val="22"/>
          <w:szCs w:val="22"/>
          <w:u w:val="single"/>
        </w:rPr>
        <w:t>v .pdf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sz w:val="20"/>
          <w:szCs w:val="20"/>
        </w:rPr>
        <w:t>(v sistem e-JN se ga naloži v razdelek »Predračun«</w:t>
      </w:r>
      <w:r w:rsidRPr="00F40BFE">
        <w:rPr>
          <w:rFonts w:asciiTheme="minorHAnsi" w:hAnsiTheme="minorHAnsi"/>
          <w:bCs/>
          <w:i/>
          <w:iCs/>
          <w:sz w:val="20"/>
          <w:szCs w:val="20"/>
        </w:rPr>
        <w:t>)</w:t>
      </w:r>
      <w:r w:rsidRPr="00F40BFE">
        <w:rPr>
          <w:rFonts w:asciiTheme="minorHAnsi" w:hAnsiTheme="minorHAnsi"/>
          <w:bCs/>
          <w:sz w:val="22"/>
          <w:szCs w:val="22"/>
        </w:rPr>
        <w:t>,</w:t>
      </w:r>
    </w:p>
    <w:p w14:paraId="7816F293" w14:textId="5A322947" w:rsidR="00BF3AA8" w:rsidRPr="00BF3AA8" w:rsidRDefault="00BF3AA8" w:rsidP="00BF3AA8">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sidR="00660FCD">
        <w:rPr>
          <w:rFonts w:asciiTheme="minorHAnsi" w:hAnsiTheme="minorHAnsi"/>
          <w:sz w:val="22"/>
          <w:szCs w:val="22"/>
        </w:rPr>
        <w:t>a</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Pr>
          <w:rFonts w:asciiTheme="minorHAnsi" w:hAnsiTheme="minorHAnsi"/>
          <w:b/>
          <w:sz w:val="22"/>
          <w:szCs w:val="22"/>
        </w:rPr>
        <w:t>Referenčno potrdilo</w:t>
      </w:r>
      <w:r w:rsidRPr="001E2BF5">
        <w:rPr>
          <w:rFonts w:asciiTheme="minorHAnsi" w:hAnsiTheme="minorHAnsi"/>
          <w:b/>
          <w:bCs/>
          <w:i/>
          <w:iCs/>
          <w:sz w:val="22"/>
          <w:szCs w:val="22"/>
        </w:rPr>
        <w:t>«,</w:t>
      </w:r>
    </w:p>
    <w:p w14:paraId="320B25F3" w14:textId="60BA48D3" w:rsidR="001E2BF5" w:rsidRPr="001E2BF5" w:rsidRDefault="001E2BF5" w:rsidP="001E2BF5">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sidR="00660FCD">
        <w:rPr>
          <w:rFonts w:asciiTheme="minorHAnsi" w:hAnsiTheme="minorHAnsi"/>
          <w:sz w:val="22"/>
          <w:szCs w:val="22"/>
        </w:rPr>
        <w:t>b</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2B0443">
        <w:rPr>
          <w:rFonts w:asciiTheme="minorHAnsi" w:hAnsiTheme="minorHAnsi"/>
          <w:b/>
          <w:sz w:val="22"/>
          <w:szCs w:val="22"/>
        </w:rPr>
        <w:t>Podatki o ponujenih strokovnjakih</w:t>
      </w:r>
      <w:r w:rsidRPr="001E2BF5">
        <w:rPr>
          <w:rFonts w:asciiTheme="minorHAnsi" w:hAnsiTheme="minorHAnsi"/>
          <w:b/>
          <w:bCs/>
          <w:i/>
          <w:iCs/>
          <w:sz w:val="22"/>
          <w:szCs w:val="22"/>
        </w:rPr>
        <w:t>«,</w:t>
      </w:r>
    </w:p>
    <w:p w14:paraId="09A90122" w14:textId="451D37F9" w:rsidR="001E2BF5" w:rsidRPr="001E2BF5" w:rsidRDefault="001E2BF5" w:rsidP="001E2BF5">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sidR="00660FCD">
        <w:rPr>
          <w:rFonts w:asciiTheme="minorHAnsi" w:hAnsiTheme="minorHAnsi"/>
          <w:sz w:val="22"/>
          <w:szCs w:val="22"/>
        </w:rPr>
        <w:t>c</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1E2BF5">
        <w:rPr>
          <w:rFonts w:asciiTheme="minorHAnsi" w:hAnsiTheme="minorHAnsi"/>
          <w:b/>
          <w:bCs/>
          <w:sz w:val="22"/>
          <w:szCs w:val="22"/>
        </w:rPr>
        <w:t>Referenčno potrdilo – za strokovnjaka</w:t>
      </w:r>
      <w:r w:rsidRPr="001E2BF5">
        <w:rPr>
          <w:rFonts w:asciiTheme="minorHAnsi" w:hAnsiTheme="minorHAnsi"/>
          <w:b/>
          <w:bCs/>
          <w:i/>
          <w:iCs/>
          <w:sz w:val="22"/>
          <w:szCs w:val="22"/>
        </w:rPr>
        <w:t>«,</w:t>
      </w:r>
    </w:p>
    <w:p w14:paraId="53259562"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003645B3"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w:t>
      </w:r>
      <w:r w:rsidRPr="009033FC">
        <w:rPr>
          <w:rFonts w:asciiTheme="minorHAnsi" w:hAnsiTheme="minorHAnsi"/>
          <w:bCs/>
          <w:i/>
          <w:iCs/>
          <w:color w:val="255FAC"/>
          <w:sz w:val="21"/>
          <w:szCs w:val="21"/>
        </w:rPr>
        <w:t>predložijo za vsako</w:t>
      </w:r>
      <w:r w:rsidRPr="00EB1057">
        <w:rPr>
          <w:rFonts w:asciiTheme="minorHAnsi" w:hAnsiTheme="minorHAnsi"/>
          <w:bCs/>
          <w:i/>
          <w:iCs/>
          <w:color w:val="255FAC"/>
          <w:sz w:val="21"/>
          <w:szCs w:val="21"/>
        </w:rPr>
        <w:t xml:space="preserve"> osebo, ki je članica upravnih, vodstvenih ali nadzornih organov ali ki ima pooblastila za zastopanje ali odločanje ali nadzor pri ponudniku, sodelujočem ponudniku, podizvajalcu in drugem gospodarskem subjektu, na katerega zmogljivost se sklicuje ponudnik </w:t>
      </w:r>
      <w:r w:rsidR="00CF280D">
        <w:rPr>
          <w:rFonts w:asciiTheme="minorHAnsi" w:hAnsiTheme="minorHAnsi"/>
          <w:bCs/>
          <w:i/>
          <w:iCs/>
          <w:color w:val="255FAC"/>
          <w:sz w:val="21"/>
          <w:szCs w:val="21"/>
        </w:rPr>
        <w:t xml:space="preserve">in </w:t>
      </w:r>
      <w:r w:rsidRPr="00EB1057">
        <w:rPr>
          <w:rFonts w:asciiTheme="minorHAnsi" w:hAnsiTheme="minorHAnsi"/>
          <w:bCs/>
          <w:i/>
          <w:iCs/>
          <w:color w:val="255FAC"/>
          <w:sz w:val="21"/>
          <w:szCs w:val="21"/>
        </w:rPr>
        <w:t>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lastRenderedPageBreak/>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6"/>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4CBD8D13" w:rsidR="00E5315C" w:rsidRPr="00F40BFE" w:rsidRDefault="00CD2E33" w:rsidP="00965E82">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 xml:space="preserve">IV.b </w:t>
      </w:r>
      <w:r w:rsidRPr="00655CE5">
        <w:rPr>
          <w:rFonts w:asciiTheme="minorHAnsi" w:hAnsiTheme="minorHAnsi"/>
          <w:color w:val="255FAC"/>
          <w:sz w:val="22"/>
          <w:szCs w:val="22"/>
        </w:rPr>
        <w:t>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7"/>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lastRenderedPageBreak/>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IV.c ROK ZA ODDDAJO oz. PREJEM PONUDB, SPREMEMBE IN UMIK PONUDBE</w:t>
      </w:r>
    </w:p>
    <w:p w14:paraId="211476CB" w14:textId="6CA35911"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9033FC">
        <w:rPr>
          <w:rFonts w:asciiTheme="minorHAnsi" w:hAnsiTheme="minorHAnsi"/>
          <w:b/>
          <w:sz w:val="22"/>
          <w:szCs w:val="22"/>
        </w:rPr>
        <w:t xml:space="preserve"> </w:t>
      </w:r>
      <w:r w:rsidR="00FD6294">
        <w:rPr>
          <w:rFonts w:asciiTheme="minorHAnsi" w:hAnsiTheme="minorHAnsi"/>
          <w:b/>
          <w:sz w:val="22"/>
          <w:szCs w:val="22"/>
        </w:rPr>
        <w:t>10</w:t>
      </w:r>
      <w:r w:rsidRPr="00F40BFE">
        <w:rPr>
          <w:rFonts w:asciiTheme="minorHAnsi" w:hAnsiTheme="minorHAnsi"/>
          <w:b/>
          <w:sz w:val="22"/>
          <w:szCs w:val="22"/>
        </w:rPr>
        <w:t xml:space="preserve">. </w:t>
      </w:r>
      <w:r w:rsidR="00FD6294">
        <w:rPr>
          <w:rFonts w:asciiTheme="minorHAnsi" w:hAnsiTheme="minorHAnsi"/>
          <w:b/>
          <w:sz w:val="22"/>
          <w:szCs w:val="22"/>
        </w:rPr>
        <w:t>9</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31" w:name="_Hlk44257768"/>
      <w:r w:rsidRPr="00F40BFE">
        <w:rPr>
          <w:rFonts w:asciiTheme="minorHAnsi" w:hAnsiTheme="minorHAnsi"/>
          <w:sz w:val="22"/>
          <w:szCs w:val="22"/>
        </w:rPr>
        <w:t>Po preteku roka za oddajo ponudb ponudbe ne bo več mogoče oddati.</w:t>
      </w:r>
    </w:p>
    <w:bookmarkEnd w:id="31"/>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45C4ED6F"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FD6294">
        <w:rPr>
          <w:rFonts w:asciiTheme="minorHAnsi" w:eastAsia="Calibri" w:hAnsiTheme="minorHAnsi" w:cs="Times New Roman"/>
          <w:b/>
          <w:bCs/>
          <w:sz w:val="22"/>
          <w:szCs w:val="22"/>
          <w:lang w:eastAsia="en-US"/>
        </w:rPr>
        <w:t>10</w:t>
      </w:r>
      <w:r w:rsidR="004F7539" w:rsidRPr="009033FC">
        <w:rPr>
          <w:rFonts w:asciiTheme="minorHAnsi" w:eastAsia="Calibri" w:hAnsiTheme="minorHAnsi" w:cs="Times New Roman"/>
          <w:b/>
          <w:bCs/>
          <w:sz w:val="22"/>
          <w:szCs w:val="22"/>
          <w:lang w:eastAsia="en-US"/>
        </w:rPr>
        <w:t xml:space="preserve">. </w:t>
      </w:r>
      <w:r w:rsidR="00FD6294">
        <w:rPr>
          <w:rFonts w:asciiTheme="minorHAnsi" w:eastAsia="Calibri" w:hAnsiTheme="minorHAnsi" w:cs="Times New Roman"/>
          <w:b/>
          <w:bCs/>
          <w:sz w:val="22"/>
          <w:szCs w:val="22"/>
          <w:lang w:eastAsia="en-US"/>
        </w:rPr>
        <w:t>9</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32" w:name="_Hlk66967885"/>
      <w:r w:rsidRPr="00EB1057">
        <w:rPr>
          <w:rFonts w:asciiTheme="minorHAnsi" w:hAnsiTheme="minorHAnsi"/>
          <w:color w:val="255FAC"/>
          <w:sz w:val="22"/>
          <w:szCs w:val="22"/>
        </w:rPr>
        <w:t>IV.e DRUGE ZAHTEVE</w:t>
      </w:r>
    </w:p>
    <w:bookmarkEnd w:id="32"/>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8"/>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w:t>
      </w:r>
      <w:r w:rsidRPr="00F40BFE">
        <w:rPr>
          <w:rFonts w:asciiTheme="minorHAnsi" w:hAnsiTheme="minorHAnsi"/>
          <w:color w:val="000000" w:themeColor="text1"/>
          <w:sz w:val="22"/>
          <w:szCs w:val="22"/>
        </w:rPr>
        <w:lastRenderedPageBreak/>
        <w:t xml:space="preserve">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0505408D"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FD6294">
        <w:rPr>
          <w:rFonts w:asciiTheme="minorHAnsi" w:hAnsiTheme="minorHAnsi"/>
          <w:b/>
          <w:bCs/>
          <w:sz w:val="22"/>
          <w:szCs w:val="22"/>
        </w:rPr>
        <w:t>31. 12. 2026</w:t>
      </w:r>
      <w:r w:rsidR="00C500AB">
        <w:rPr>
          <w:rFonts w:asciiTheme="minorHAnsi" w:hAnsiTheme="minorHAnsi"/>
          <w:b/>
          <w:bCs/>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33" w:name="_Hlk34807310"/>
      <w:r w:rsidRPr="00F40BFE">
        <w:rPr>
          <w:rFonts w:asciiTheme="minorHAnsi" w:hAnsiTheme="minorHAnsi"/>
          <w:color w:val="000000" w:themeColor="text1"/>
          <w:sz w:val="22"/>
          <w:szCs w:val="22"/>
        </w:rPr>
        <w:t>Razvidno iz obrazcev:</w:t>
      </w:r>
    </w:p>
    <w:bookmarkEnd w:id="33"/>
    <w:p w14:paraId="4D8E1C73"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 xml:space="preserve">obrazec 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bCs/>
          <w:sz w:val="22"/>
          <w:szCs w:val="22"/>
        </w:rPr>
        <w:t xml:space="preserve">obrazec V-5 </w:t>
      </w:r>
      <w:r w:rsidRPr="00F40BFE">
        <w:rPr>
          <w:rFonts w:asciiTheme="minorHAnsi" w:hAnsiTheme="minorHAnsi"/>
          <w:b/>
          <w:sz w:val="22"/>
          <w:szCs w:val="22"/>
        </w:rPr>
        <w:t xml:space="preserve">»Tehnične specifikacije« </w:t>
      </w:r>
      <w:r w:rsidRPr="00F40BFE">
        <w:rPr>
          <w:rFonts w:asciiTheme="minorHAnsi" w:hAnsiTheme="minorHAnsi"/>
          <w:sz w:val="22"/>
          <w:szCs w:val="22"/>
        </w:rPr>
        <w:t>in</w:t>
      </w:r>
    </w:p>
    <w:p w14:paraId="129E1095" w14:textId="64323520" w:rsidR="00FF185C"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0AEDE7EE"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p>
    <w:p w14:paraId="07A0E0F0" w14:textId="395D75CF"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sidR="00655CE5">
        <w:rPr>
          <w:rFonts w:asciiTheme="minorHAnsi" w:hAnsiTheme="minorHAnsi"/>
          <w:sz w:val="22"/>
          <w:szCs w:val="22"/>
        </w:rPr>
        <w:t xml:space="preserve"> </w:t>
      </w:r>
      <w:r w:rsidR="002115A1" w:rsidRPr="0055246E">
        <w:rPr>
          <w:rFonts w:asciiTheme="minorHAnsi" w:hAnsiTheme="minorHAnsi"/>
          <w:b/>
          <w:bCs/>
          <w:sz w:val="22"/>
          <w:szCs w:val="22"/>
        </w:rPr>
        <w:t>4</w:t>
      </w:r>
      <w:r w:rsidR="005B750F" w:rsidRPr="0055246E">
        <w:rPr>
          <w:rFonts w:asciiTheme="minorHAnsi" w:hAnsiTheme="minorHAnsi"/>
          <w:b/>
          <w:bCs/>
          <w:sz w:val="22"/>
          <w:szCs w:val="22"/>
        </w:rPr>
        <w:t xml:space="preserve"> </w:t>
      </w:r>
      <w:r w:rsidRPr="0055246E">
        <w:rPr>
          <w:rFonts w:asciiTheme="minorHAnsi" w:hAnsiTheme="minorHAnsi"/>
          <w:b/>
          <w:bCs/>
          <w:sz w:val="22"/>
          <w:szCs w:val="22"/>
        </w:rPr>
        <w:t>%</w:t>
      </w:r>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34" w:name="_Hlk173314931"/>
      <w:r w:rsidRPr="00F40BFE">
        <w:rPr>
          <w:rFonts w:asciiTheme="minorHAnsi" w:hAnsiTheme="minorHAnsi"/>
          <w:sz w:val="22"/>
          <w:szCs w:val="22"/>
        </w:rPr>
        <w:t xml:space="preserve">Ni zahtevano </w:t>
      </w:r>
    </w:p>
    <w:bookmarkEnd w:id="34"/>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lastRenderedPageBreak/>
        <w:t>VI. MERILO ZA IZBIRO</w:t>
      </w:r>
    </w:p>
    <w:p w14:paraId="672AF664" w14:textId="771B837F" w:rsidR="00D4794F" w:rsidRPr="0094621B" w:rsidRDefault="00D4794F" w:rsidP="00D479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bCs/>
          <w:sz w:val="22"/>
          <w:szCs w:val="22"/>
        </w:rPr>
      </w:pPr>
      <w:r w:rsidRPr="00933E37">
        <w:rPr>
          <w:rFonts w:asciiTheme="minorHAnsi" w:hAnsiTheme="minorHAnsi"/>
          <w:sz w:val="22"/>
          <w:szCs w:val="22"/>
        </w:rPr>
        <w:t>M</w:t>
      </w:r>
      <w:r w:rsidRPr="00933E37">
        <w:rPr>
          <w:rFonts w:asciiTheme="minorHAnsi" w:hAnsiTheme="minorHAnsi" w:cstheme="minorHAnsi"/>
          <w:sz w:val="22"/>
          <w:szCs w:val="22"/>
        </w:rPr>
        <w:t xml:space="preserve">erilo za izbiro najugodnejše ponudbe je </w:t>
      </w:r>
      <w:r w:rsidRPr="00933E37">
        <w:rPr>
          <w:rFonts w:asciiTheme="minorHAnsi" w:hAnsiTheme="minorHAnsi" w:cstheme="minorHAnsi"/>
          <w:b/>
          <w:sz w:val="22"/>
          <w:szCs w:val="22"/>
        </w:rPr>
        <w:t>ekonomsko najugodnejša ponudba</w:t>
      </w:r>
      <w:r w:rsidRPr="00933E37">
        <w:rPr>
          <w:rFonts w:asciiTheme="minorHAnsi" w:hAnsiTheme="minorHAnsi" w:cstheme="minorHAnsi"/>
          <w:sz w:val="22"/>
          <w:szCs w:val="22"/>
        </w:rPr>
        <w:t>, z upoštevanjem naslednjih meril:</w:t>
      </w:r>
    </w:p>
    <w:p w14:paraId="763B5715" w14:textId="77777777" w:rsidR="00D4794F" w:rsidRPr="00933E37" w:rsidRDefault="00D4794F" w:rsidP="00D4794F">
      <w:pPr>
        <w:ind w:left="568" w:hanging="284"/>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Merilo 1 (M1): CENA</w:t>
      </w:r>
    </w:p>
    <w:p w14:paraId="4BD4806F" w14:textId="2E4E793A" w:rsidR="00D4794F" w:rsidRDefault="00D4794F" w:rsidP="00D4794F">
      <w:pPr>
        <w:ind w:left="568" w:hanging="284"/>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 xml:space="preserve">Merilo 2 (M2): </w:t>
      </w:r>
      <w:r w:rsidRPr="00D4794F">
        <w:rPr>
          <w:rFonts w:asciiTheme="minorHAnsi" w:hAnsiTheme="minorHAnsi" w:cstheme="minorHAnsi"/>
          <w:sz w:val="22"/>
          <w:szCs w:val="22"/>
        </w:rPr>
        <w:t>IZKUŠNJE PROGRAMIRANJA SPLETNIH STORITEV</w:t>
      </w:r>
    </w:p>
    <w:p w14:paraId="45CA1BB8" w14:textId="21E0C1D9" w:rsidR="00D4794F" w:rsidRDefault="00D4794F" w:rsidP="00D4794F">
      <w:pPr>
        <w:ind w:left="568" w:hanging="284"/>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 xml:space="preserve">Merilo </w:t>
      </w:r>
      <w:r>
        <w:rPr>
          <w:rFonts w:asciiTheme="minorHAnsi" w:hAnsiTheme="minorHAnsi" w:cstheme="minorHAnsi"/>
          <w:sz w:val="22"/>
          <w:szCs w:val="22"/>
        </w:rPr>
        <w:t>3</w:t>
      </w:r>
      <w:r w:rsidRPr="00933E37">
        <w:rPr>
          <w:rFonts w:asciiTheme="minorHAnsi" w:hAnsiTheme="minorHAnsi" w:cstheme="minorHAnsi"/>
          <w:sz w:val="22"/>
          <w:szCs w:val="22"/>
        </w:rPr>
        <w:t xml:space="preserve"> (M</w:t>
      </w:r>
      <w:r>
        <w:rPr>
          <w:rFonts w:asciiTheme="minorHAnsi" w:hAnsiTheme="minorHAnsi" w:cstheme="minorHAnsi"/>
          <w:sz w:val="22"/>
          <w:szCs w:val="22"/>
        </w:rPr>
        <w:t>3</w:t>
      </w:r>
      <w:r w:rsidRPr="00933E37">
        <w:rPr>
          <w:rFonts w:asciiTheme="minorHAnsi" w:hAnsiTheme="minorHAnsi" w:cstheme="minorHAnsi"/>
          <w:sz w:val="22"/>
          <w:szCs w:val="22"/>
        </w:rPr>
        <w:t xml:space="preserve">): </w:t>
      </w:r>
      <w:r w:rsidRPr="00D4794F">
        <w:rPr>
          <w:rFonts w:asciiTheme="minorHAnsi" w:hAnsiTheme="minorHAnsi" w:cstheme="minorHAnsi"/>
          <w:sz w:val="22"/>
          <w:szCs w:val="22"/>
        </w:rPr>
        <w:t>IZKUŠNJE PROGRAMIRANJA PROGRAMSKIH KNJIŽNIC</w:t>
      </w:r>
    </w:p>
    <w:p w14:paraId="2CB0EB98" w14:textId="696E8BEC" w:rsidR="00D4794F" w:rsidRPr="00933E37" w:rsidRDefault="00D4794F" w:rsidP="00D4794F">
      <w:pPr>
        <w:ind w:left="568" w:hanging="284"/>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 xml:space="preserve">Merilo </w:t>
      </w:r>
      <w:r>
        <w:rPr>
          <w:rFonts w:asciiTheme="minorHAnsi" w:hAnsiTheme="minorHAnsi" w:cstheme="minorHAnsi"/>
          <w:sz w:val="22"/>
          <w:szCs w:val="22"/>
        </w:rPr>
        <w:t>4</w:t>
      </w:r>
      <w:r w:rsidRPr="00933E37">
        <w:rPr>
          <w:rFonts w:asciiTheme="minorHAnsi" w:hAnsiTheme="minorHAnsi" w:cstheme="minorHAnsi"/>
          <w:sz w:val="22"/>
          <w:szCs w:val="22"/>
        </w:rPr>
        <w:t xml:space="preserve"> (M</w:t>
      </w:r>
      <w:r>
        <w:rPr>
          <w:rFonts w:asciiTheme="minorHAnsi" w:hAnsiTheme="minorHAnsi" w:cstheme="minorHAnsi"/>
          <w:sz w:val="22"/>
          <w:szCs w:val="22"/>
        </w:rPr>
        <w:t>4</w:t>
      </w:r>
      <w:r w:rsidRPr="00933E37">
        <w:rPr>
          <w:rFonts w:asciiTheme="minorHAnsi" w:hAnsiTheme="minorHAnsi" w:cstheme="minorHAnsi"/>
          <w:sz w:val="22"/>
          <w:szCs w:val="22"/>
        </w:rPr>
        <w:t xml:space="preserve">): </w:t>
      </w:r>
      <w:r w:rsidRPr="00D4794F">
        <w:rPr>
          <w:rFonts w:asciiTheme="minorHAnsi" w:hAnsiTheme="minorHAnsi" w:cstheme="minorHAnsi"/>
          <w:sz w:val="22"/>
          <w:szCs w:val="22"/>
        </w:rPr>
        <w:t>IZKUŠNJE PROGRAMIRANJA SPLETNIH PORTALOV</w:t>
      </w:r>
    </w:p>
    <w:p w14:paraId="1A4AF8F1" w14:textId="3001F1C8" w:rsidR="00D4794F" w:rsidRDefault="00D4794F" w:rsidP="00D4794F">
      <w:pPr>
        <w:ind w:left="568" w:hanging="284"/>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 xml:space="preserve">Merilo </w:t>
      </w:r>
      <w:r>
        <w:rPr>
          <w:rFonts w:asciiTheme="minorHAnsi" w:hAnsiTheme="minorHAnsi" w:cstheme="minorHAnsi"/>
          <w:sz w:val="22"/>
          <w:szCs w:val="22"/>
        </w:rPr>
        <w:t>5</w:t>
      </w:r>
      <w:r w:rsidRPr="00933E37">
        <w:rPr>
          <w:rFonts w:asciiTheme="minorHAnsi" w:hAnsiTheme="minorHAnsi" w:cstheme="minorHAnsi"/>
          <w:sz w:val="22"/>
          <w:szCs w:val="22"/>
        </w:rPr>
        <w:t xml:space="preserve"> (M</w:t>
      </w:r>
      <w:r>
        <w:rPr>
          <w:rFonts w:asciiTheme="minorHAnsi" w:hAnsiTheme="minorHAnsi" w:cstheme="minorHAnsi"/>
          <w:sz w:val="22"/>
          <w:szCs w:val="22"/>
        </w:rPr>
        <w:t>5</w:t>
      </w:r>
      <w:r w:rsidRPr="00933E37">
        <w:rPr>
          <w:rFonts w:asciiTheme="minorHAnsi" w:hAnsiTheme="minorHAnsi" w:cstheme="minorHAnsi"/>
          <w:sz w:val="22"/>
          <w:szCs w:val="22"/>
        </w:rPr>
        <w:t xml:space="preserve">): </w:t>
      </w:r>
      <w:r w:rsidRPr="00D4794F">
        <w:rPr>
          <w:rFonts w:asciiTheme="minorHAnsi" w:hAnsiTheme="minorHAnsi" w:cstheme="minorHAnsi"/>
          <w:sz w:val="22"/>
          <w:szCs w:val="22"/>
        </w:rPr>
        <w:t>IZKUŠNJE PROJEKTIRANJA SPLETNIH PORTALOV</w:t>
      </w:r>
    </w:p>
    <w:p w14:paraId="5F1602AF" w14:textId="221A3885" w:rsidR="00D4794F" w:rsidRPr="00933E37" w:rsidRDefault="00D4794F" w:rsidP="00D4794F">
      <w:pPr>
        <w:spacing w:after="120"/>
        <w:ind w:left="568" w:hanging="284"/>
        <w:jc w:val="both"/>
        <w:rPr>
          <w:rFonts w:asciiTheme="minorHAnsi" w:hAnsiTheme="minorHAnsi" w:cstheme="minorHAnsi"/>
          <w:sz w:val="22"/>
          <w:szCs w:val="22"/>
        </w:rPr>
      </w:pPr>
      <w:r w:rsidRPr="00E82954">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3365707E" wp14:editId="6333AE92">
                <wp:simplePos x="0" y="0"/>
                <wp:positionH relativeFrom="column">
                  <wp:posOffset>-81033</wp:posOffset>
                </wp:positionH>
                <wp:positionV relativeFrom="paragraph">
                  <wp:posOffset>167450</wp:posOffset>
                </wp:positionV>
                <wp:extent cx="5814852" cy="997528"/>
                <wp:effectExtent l="0" t="0" r="14605" b="12700"/>
                <wp:wrapNone/>
                <wp:docPr id="3" name="Pravokotnik 3"/>
                <wp:cNvGraphicFramePr/>
                <a:graphic xmlns:a="http://schemas.openxmlformats.org/drawingml/2006/main">
                  <a:graphicData uri="http://schemas.microsoft.com/office/word/2010/wordprocessingShape">
                    <wps:wsp>
                      <wps:cNvSpPr/>
                      <wps:spPr>
                        <a:xfrm>
                          <a:off x="0" y="0"/>
                          <a:ext cx="5814852" cy="99752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2DEAF1" id="Pravokotnik 3" o:spid="_x0000_s1026" style="position:absolute;margin-left:-6.4pt;margin-top:13.2pt;width:457.85pt;height:7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" filled="f" strokecolor="#00b050" strokeweight="2pt"/>
            </w:pict>
          </mc:Fallback>
        </mc:AlternateContent>
      </w:r>
    </w:p>
    <w:p w14:paraId="16261214" w14:textId="77777777" w:rsidR="00D4794F" w:rsidRPr="00E82954" w:rsidRDefault="00D4794F" w:rsidP="00D4794F">
      <w:pPr>
        <w:jc w:val="both"/>
        <w:rPr>
          <w:rFonts w:asciiTheme="minorHAnsi" w:hAnsiTheme="minorHAnsi"/>
          <w:color w:val="000000" w:themeColor="text1"/>
          <w:sz w:val="22"/>
          <w:szCs w:val="18"/>
        </w:rPr>
      </w:pPr>
      <w:r w:rsidRPr="00E82954">
        <w:rPr>
          <w:rFonts w:asciiTheme="minorHAnsi" w:hAnsiTheme="minorHAnsi"/>
          <w:color w:val="000000" w:themeColor="text1"/>
          <w:sz w:val="22"/>
          <w:szCs w:val="18"/>
        </w:rPr>
        <w:t xml:space="preserve">Izbran bo ponudnik, ki doseže </w:t>
      </w:r>
      <w:r w:rsidRPr="00E82954">
        <w:rPr>
          <w:rFonts w:asciiTheme="minorHAnsi" w:hAnsiTheme="minorHAnsi"/>
          <w:b/>
          <w:color w:val="000000" w:themeColor="text1"/>
          <w:sz w:val="22"/>
          <w:szCs w:val="18"/>
        </w:rPr>
        <w:t>najnižjo</w:t>
      </w:r>
      <w:r w:rsidRPr="00E82954">
        <w:rPr>
          <w:rFonts w:asciiTheme="minorHAnsi" w:hAnsiTheme="minorHAnsi"/>
          <w:color w:val="000000" w:themeColor="text1"/>
          <w:sz w:val="22"/>
          <w:szCs w:val="18"/>
        </w:rPr>
        <w:t xml:space="preserve"> oceno po formuli:</w:t>
      </w:r>
    </w:p>
    <w:p w14:paraId="4D90425C" w14:textId="402FA508" w:rsidR="00D4794F" w:rsidRPr="00E82954" w:rsidRDefault="00D4794F" w:rsidP="00D4794F">
      <w:pPr>
        <w:jc w:val="both"/>
        <w:rPr>
          <w:rFonts w:asciiTheme="minorHAnsi" w:hAnsiTheme="minorHAnsi"/>
          <w:color w:val="000000" w:themeColor="text1"/>
          <w:sz w:val="22"/>
          <w:szCs w:val="18"/>
        </w:rPr>
      </w:pPr>
      <w:r w:rsidRPr="00E82954">
        <w:rPr>
          <w:rFonts w:asciiTheme="minorHAnsi" w:hAnsiTheme="minorHAnsi"/>
          <w:color w:val="000000" w:themeColor="text1"/>
          <w:sz w:val="22"/>
          <w:szCs w:val="18"/>
        </w:rPr>
        <w:t xml:space="preserve"> </w:t>
      </w:r>
    </w:p>
    <w:p w14:paraId="324EACFF" w14:textId="77777777" w:rsidR="00D4794F" w:rsidRPr="00E82954" w:rsidRDefault="00D4794F" w:rsidP="00D4794F">
      <w:pPr>
        <w:jc w:val="center"/>
        <w:rPr>
          <w:rFonts w:asciiTheme="minorHAnsi" w:hAnsiTheme="minorHAnsi"/>
          <w:color w:val="000000" w:themeColor="text1"/>
          <w:sz w:val="22"/>
          <w:szCs w:val="18"/>
        </w:rPr>
      </w:pPr>
      <w:r w:rsidRPr="00E82954">
        <w:rPr>
          <w:rFonts w:asciiTheme="minorHAnsi" w:hAnsiTheme="minorHAnsi"/>
          <w:color w:val="000000" w:themeColor="text1"/>
          <w:sz w:val="22"/>
          <w:szCs w:val="18"/>
        </w:rPr>
        <w:t>Merilo 1</w:t>
      </w:r>
    </w:p>
    <w:p w14:paraId="0F4F89DB" w14:textId="77777777" w:rsidR="00D4794F" w:rsidRPr="00E82954" w:rsidRDefault="00D4794F" w:rsidP="00D4794F">
      <w:pPr>
        <w:jc w:val="both"/>
        <w:rPr>
          <w:rFonts w:asciiTheme="minorHAnsi" w:hAnsiTheme="minorHAnsi"/>
          <w:color w:val="000000" w:themeColor="text1"/>
          <w:sz w:val="22"/>
          <w:szCs w:val="18"/>
        </w:rPr>
      </w:pPr>
      <w:r w:rsidRPr="00E82954">
        <w:rPr>
          <w:rFonts w:asciiTheme="minorHAnsi" w:hAnsiTheme="minorHAnsi"/>
          <w:color w:val="000000" w:themeColor="text1"/>
          <w:sz w:val="22"/>
          <w:szCs w:val="18"/>
        </w:rPr>
        <w:t>ocena  =   ----------------------------------------------------------------------------------------------------</w:t>
      </w:r>
    </w:p>
    <w:p w14:paraId="79685A84" w14:textId="77777777" w:rsidR="00D4794F" w:rsidRPr="00E82954" w:rsidRDefault="00D4794F" w:rsidP="00D4794F">
      <w:pPr>
        <w:jc w:val="both"/>
        <w:rPr>
          <w:rFonts w:asciiTheme="minorHAnsi" w:hAnsiTheme="minorHAnsi"/>
          <w:color w:val="000000" w:themeColor="text1"/>
          <w:sz w:val="22"/>
          <w:szCs w:val="18"/>
        </w:rPr>
      </w:pPr>
      <w:r w:rsidRPr="00E82954">
        <w:rPr>
          <w:rFonts w:asciiTheme="minorHAnsi" w:hAnsiTheme="minorHAnsi"/>
          <w:color w:val="000000" w:themeColor="text1"/>
          <w:sz w:val="22"/>
          <w:szCs w:val="18"/>
        </w:rPr>
        <w:t xml:space="preserve">                             (1 + (% za Merilo 2 + % za Merilo 3 + % za Merilo 4 + % za Merilo 5)) </w:t>
      </w:r>
    </w:p>
    <w:p w14:paraId="38F043B7" w14:textId="77777777" w:rsidR="00D4794F" w:rsidRDefault="00D4794F" w:rsidP="00E51DD2">
      <w:pPr>
        <w:spacing w:after="120"/>
        <w:jc w:val="both"/>
        <w:rPr>
          <w:rFonts w:asciiTheme="minorHAnsi" w:hAnsiTheme="minorHAnsi"/>
          <w:b/>
          <w:sz w:val="22"/>
          <w:szCs w:val="22"/>
          <w:u w:val="single"/>
        </w:rPr>
      </w:pPr>
    </w:p>
    <w:p w14:paraId="78C7F7CD" w14:textId="32DF3B3C" w:rsidR="00E51DD2" w:rsidRPr="00E82954" w:rsidRDefault="00E51DD2" w:rsidP="00E51DD2">
      <w:pPr>
        <w:spacing w:after="120"/>
        <w:jc w:val="both"/>
        <w:rPr>
          <w:rFonts w:asciiTheme="minorHAnsi" w:hAnsiTheme="minorHAnsi"/>
          <w:b/>
          <w:sz w:val="22"/>
          <w:szCs w:val="22"/>
          <w:u w:val="single"/>
        </w:rPr>
      </w:pPr>
      <w:r w:rsidRPr="00E82954">
        <w:rPr>
          <w:rFonts w:asciiTheme="minorHAnsi" w:hAnsiTheme="minorHAnsi"/>
          <w:b/>
          <w:sz w:val="22"/>
          <w:szCs w:val="22"/>
          <w:u w:val="single"/>
        </w:rPr>
        <w:t>Merilo 1: CENA</w:t>
      </w:r>
    </w:p>
    <w:p w14:paraId="2A7A7B05" w14:textId="0BD08BD1" w:rsidR="00E51DD2" w:rsidRPr="008204BC" w:rsidRDefault="008204BC" w:rsidP="008204BC">
      <w:pPr>
        <w:pStyle w:val="Noga"/>
        <w:jc w:val="both"/>
        <w:rPr>
          <w:rFonts w:asciiTheme="minorHAnsi" w:hAnsiTheme="minorHAnsi" w:cstheme="minorHAnsi"/>
          <w:sz w:val="22"/>
          <w:szCs w:val="22"/>
        </w:rPr>
      </w:pPr>
      <w:r w:rsidRPr="00933E37">
        <w:rPr>
          <w:rFonts w:asciiTheme="minorHAnsi" w:hAnsiTheme="minorHAnsi" w:cstheme="minorHAnsi"/>
          <w:sz w:val="22"/>
          <w:szCs w:val="22"/>
        </w:rPr>
        <w:t xml:space="preserve">Upošteva se skupna ponudbena vrednost v </w:t>
      </w:r>
      <w:r w:rsidRPr="00933E37">
        <w:rPr>
          <w:rFonts w:asciiTheme="minorHAnsi" w:hAnsiTheme="minorHAnsi" w:cstheme="minorHAnsi"/>
          <w:b/>
          <w:bCs/>
          <w:sz w:val="22"/>
          <w:szCs w:val="22"/>
        </w:rPr>
        <w:t>EUR z DDV</w:t>
      </w:r>
      <w:r w:rsidRPr="00933E37">
        <w:rPr>
          <w:rFonts w:asciiTheme="minorHAnsi" w:hAnsiTheme="minorHAnsi" w:cstheme="minorHAnsi"/>
          <w:i/>
          <w:iCs/>
          <w:sz w:val="22"/>
          <w:szCs w:val="22"/>
          <w:vertAlign w:val="superscript"/>
        </w:rPr>
        <w:footnoteReference w:id="9"/>
      </w:r>
      <w:r w:rsidRPr="00933E37">
        <w:rPr>
          <w:rFonts w:asciiTheme="minorHAnsi" w:hAnsiTheme="minorHAnsi" w:cstheme="minorHAnsi"/>
          <w:sz w:val="22"/>
          <w:szCs w:val="22"/>
        </w:rPr>
        <w:t xml:space="preserve"> (razvidno iz obrazca</w:t>
      </w:r>
      <w:r>
        <w:rPr>
          <w:rFonts w:asciiTheme="minorHAnsi" w:hAnsiTheme="minorHAnsi" w:cstheme="minorHAnsi"/>
          <w:sz w:val="22"/>
          <w:szCs w:val="22"/>
        </w:rPr>
        <w:t xml:space="preserve"> </w:t>
      </w:r>
      <w:r w:rsidRPr="00F40BFE">
        <w:rPr>
          <w:rFonts w:asciiTheme="minorHAnsi" w:hAnsiTheme="minorHAnsi"/>
          <w:sz w:val="22"/>
          <w:szCs w:val="22"/>
        </w:rPr>
        <w:t xml:space="preserve">V-3 </w:t>
      </w:r>
      <w:r w:rsidRPr="00F40BFE">
        <w:rPr>
          <w:rFonts w:asciiTheme="minorHAnsi" w:hAnsiTheme="minorHAnsi"/>
          <w:b/>
          <w:bCs/>
          <w:sz w:val="22"/>
          <w:szCs w:val="22"/>
        </w:rPr>
        <w:t>»Predračun«</w:t>
      </w:r>
      <w:r>
        <w:rPr>
          <w:rFonts w:asciiTheme="minorHAnsi" w:hAnsiTheme="minorHAnsi"/>
          <w:bCs/>
          <w:sz w:val="22"/>
          <w:szCs w:val="22"/>
        </w:rPr>
        <w:t>)</w:t>
      </w:r>
    </w:p>
    <w:p w14:paraId="37CE38EC" w14:textId="77777777" w:rsidR="00E51DD2" w:rsidRPr="00E82954" w:rsidRDefault="00E51DD2" w:rsidP="00E51DD2">
      <w:pPr>
        <w:jc w:val="both"/>
        <w:rPr>
          <w:rFonts w:asciiTheme="minorHAnsi" w:hAnsiTheme="minorHAnsi"/>
          <w:color w:val="000000" w:themeColor="text1"/>
          <w:sz w:val="22"/>
          <w:szCs w:val="22"/>
        </w:rPr>
      </w:pPr>
    </w:p>
    <w:p w14:paraId="7D6A81DC" w14:textId="77777777" w:rsidR="00E51DD2" w:rsidRPr="008E2447" w:rsidRDefault="00E51DD2" w:rsidP="00E51DD2">
      <w:pPr>
        <w:pStyle w:val="Brezrazmikov"/>
        <w:spacing w:after="120"/>
        <w:rPr>
          <w:rFonts w:asciiTheme="minorHAnsi" w:hAnsiTheme="minorHAnsi" w:cstheme="minorHAnsi"/>
          <w:b/>
          <w:bCs/>
          <w:sz w:val="22"/>
          <w:u w:val="single"/>
        </w:rPr>
      </w:pPr>
      <w:r w:rsidRPr="008E2447">
        <w:rPr>
          <w:rFonts w:asciiTheme="minorHAnsi" w:hAnsiTheme="minorHAnsi"/>
          <w:b/>
          <w:color w:val="000000" w:themeColor="text1"/>
          <w:sz w:val="22"/>
          <w:szCs w:val="22"/>
          <w:u w:val="single"/>
        </w:rPr>
        <w:t xml:space="preserve">Merilo 2: </w:t>
      </w:r>
      <w:r w:rsidRPr="008E2447">
        <w:rPr>
          <w:rFonts w:asciiTheme="minorHAnsi" w:hAnsiTheme="minorHAnsi" w:cstheme="minorHAnsi"/>
          <w:b/>
          <w:bCs/>
          <w:sz w:val="22"/>
        </w:rPr>
        <w:t>IZKUŠNJE PROGRAMIRANJA SPLETNIH STORITEV (0 – 8%)</w:t>
      </w:r>
    </w:p>
    <w:p w14:paraId="7A04C3BD" w14:textId="77777777" w:rsidR="00E51DD2" w:rsidRPr="008E2447" w:rsidRDefault="00E51DD2" w:rsidP="00E51DD2">
      <w:pPr>
        <w:pStyle w:val="Brezrazmikov"/>
        <w:numPr>
          <w:ilvl w:val="0"/>
          <w:numId w:val="27"/>
        </w:numPr>
        <w:ind w:left="567" w:hanging="283"/>
        <w:jc w:val="both"/>
        <w:rPr>
          <w:rFonts w:asciiTheme="minorHAnsi" w:hAnsiTheme="minorHAnsi" w:cstheme="minorHAnsi"/>
          <w:sz w:val="22"/>
        </w:rPr>
      </w:pPr>
      <w:r w:rsidRPr="008E2447">
        <w:rPr>
          <w:rFonts w:asciiTheme="minorHAnsi" w:hAnsiTheme="minorHAnsi" w:cstheme="minorHAnsi"/>
          <w:b/>
          <w:bCs/>
          <w:sz w:val="22"/>
        </w:rPr>
        <w:t xml:space="preserve">4% </w:t>
      </w:r>
    </w:p>
    <w:p w14:paraId="23D61C61" w14:textId="3264EDED" w:rsidR="00E51DD2" w:rsidRPr="008E2447" w:rsidRDefault="00E51DD2" w:rsidP="00E51DD2">
      <w:pPr>
        <w:pStyle w:val="Brezrazmikov"/>
        <w:spacing w:after="120"/>
        <w:ind w:left="567"/>
        <w:jc w:val="both"/>
        <w:rPr>
          <w:rFonts w:asciiTheme="minorHAnsi" w:hAnsiTheme="minorHAnsi" w:cstheme="minorHAnsi"/>
          <w:sz w:val="22"/>
        </w:rPr>
      </w:pPr>
      <w:r w:rsidRPr="008E2447">
        <w:rPr>
          <w:rFonts w:asciiTheme="minorHAnsi" w:hAnsiTheme="minorHAnsi" w:cstheme="minorHAnsi"/>
          <w:sz w:val="22"/>
        </w:rPr>
        <w:t xml:space="preserve">Vsaj en ponujen imenovan programer, ki bo dejansko izvajal naloge programiranja, ima </w:t>
      </w:r>
      <w:r w:rsidRPr="008E2447">
        <w:rPr>
          <w:rFonts w:asciiTheme="minorHAnsi" w:hAnsiTheme="minorHAnsi" w:cstheme="minorHAnsi"/>
          <w:b/>
          <w:bCs/>
          <w:sz w:val="22"/>
        </w:rPr>
        <w:t>vsaj 1</w:t>
      </w:r>
      <w:r w:rsidR="00B456C1" w:rsidRPr="008E2447">
        <w:rPr>
          <w:rFonts w:asciiTheme="minorHAnsi" w:hAnsiTheme="minorHAnsi" w:cstheme="minorHAnsi"/>
          <w:b/>
          <w:bCs/>
          <w:sz w:val="22"/>
        </w:rPr>
        <w:t>5</w:t>
      </w:r>
      <w:r w:rsidRPr="008E2447">
        <w:rPr>
          <w:rFonts w:asciiTheme="minorHAnsi" w:hAnsiTheme="minorHAnsi" w:cstheme="minorHAnsi"/>
          <w:b/>
          <w:bCs/>
          <w:sz w:val="22"/>
        </w:rPr>
        <w:t>0 človek/dni</w:t>
      </w:r>
      <w:r w:rsidR="00E04EAE">
        <w:rPr>
          <w:rFonts w:asciiTheme="minorHAnsi" w:hAnsiTheme="minorHAnsi" w:cstheme="minorHAnsi"/>
          <w:b/>
          <w:bCs/>
          <w:sz w:val="22"/>
          <w:vertAlign w:val="superscript"/>
        </w:rPr>
        <w:t>5</w:t>
      </w:r>
      <w:r w:rsidRPr="008E2447">
        <w:rPr>
          <w:rFonts w:asciiTheme="minorHAnsi" w:hAnsiTheme="minorHAnsi" w:cstheme="minorHAnsi"/>
          <w:b/>
          <w:bCs/>
          <w:sz w:val="22"/>
        </w:rPr>
        <w:t xml:space="preserve"> izkušenj</w:t>
      </w:r>
      <w:r w:rsidRPr="008E2447">
        <w:rPr>
          <w:rFonts w:asciiTheme="minorHAnsi" w:hAnsiTheme="minorHAnsi" w:cstheme="minorHAnsi"/>
          <w:sz w:val="22"/>
        </w:rPr>
        <w:t xml:space="preserve"> programiranja informacijskih rešitev v obliki spletnih storitev </w:t>
      </w:r>
      <w:r w:rsidRPr="008E2447">
        <w:rPr>
          <w:rFonts w:asciiTheme="minorHAnsi" w:hAnsiTheme="minorHAnsi" w:cstheme="minorHAnsi"/>
          <w:b/>
          <w:bCs/>
          <w:sz w:val="22"/>
          <w:szCs w:val="22"/>
        </w:rPr>
        <w:t>ali</w:t>
      </w:r>
      <w:r w:rsidRPr="008E2447">
        <w:rPr>
          <w:rFonts w:asciiTheme="minorHAnsi" w:hAnsiTheme="minorHAnsi" w:cstheme="minorHAnsi"/>
          <w:sz w:val="22"/>
          <w:szCs w:val="22"/>
        </w:rPr>
        <w:t xml:space="preserve"> pa je bila </w:t>
      </w:r>
      <w:r w:rsidRPr="008E2447">
        <w:rPr>
          <w:rFonts w:asciiTheme="minorHAnsi" w:hAnsiTheme="minorHAnsi" w:cstheme="minorHAnsi"/>
          <w:b/>
          <w:bCs/>
          <w:sz w:val="22"/>
          <w:szCs w:val="22"/>
        </w:rPr>
        <w:t>vrednost teh</w:t>
      </w:r>
      <w:r w:rsidRPr="008E2447">
        <w:rPr>
          <w:rFonts w:asciiTheme="minorHAnsi" w:hAnsiTheme="minorHAnsi" w:cstheme="minorHAnsi"/>
          <w:sz w:val="22"/>
          <w:szCs w:val="22"/>
        </w:rPr>
        <w:t xml:space="preserve"> </w:t>
      </w:r>
      <w:r w:rsidRPr="008E2447">
        <w:rPr>
          <w:rFonts w:asciiTheme="minorHAnsi" w:hAnsiTheme="minorHAnsi" w:cstheme="minorHAnsi"/>
          <w:b/>
          <w:bCs/>
          <w:sz w:val="22"/>
          <w:szCs w:val="22"/>
        </w:rPr>
        <w:t>del</w:t>
      </w:r>
      <w:r w:rsidRPr="008E2447">
        <w:rPr>
          <w:rFonts w:asciiTheme="minorHAnsi" w:hAnsiTheme="minorHAnsi" w:cstheme="minorHAnsi"/>
          <w:sz w:val="22"/>
          <w:szCs w:val="22"/>
        </w:rPr>
        <w:t xml:space="preserve">, ki so bila zaračunana naročnik/u/om, </w:t>
      </w:r>
      <w:r w:rsidRPr="008E2447">
        <w:rPr>
          <w:rFonts w:asciiTheme="minorHAnsi" w:hAnsiTheme="minorHAnsi" w:cstheme="minorHAnsi"/>
          <w:b/>
          <w:bCs/>
          <w:sz w:val="22"/>
          <w:szCs w:val="22"/>
        </w:rPr>
        <w:t xml:space="preserve">vsaj </w:t>
      </w:r>
      <w:r w:rsidR="0000382F">
        <w:rPr>
          <w:rFonts w:asciiTheme="minorHAnsi" w:hAnsiTheme="minorHAnsi" w:cstheme="minorHAnsi"/>
          <w:b/>
          <w:bCs/>
          <w:sz w:val="22"/>
          <w:szCs w:val="22"/>
        </w:rPr>
        <w:t>75.000,00</w:t>
      </w:r>
      <w:r w:rsidRPr="008E2447">
        <w:rPr>
          <w:rFonts w:asciiTheme="minorHAnsi" w:hAnsiTheme="minorHAnsi" w:cstheme="minorHAnsi"/>
          <w:b/>
          <w:bCs/>
          <w:sz w:val="22"/>
          <w:szCs w:val="22"/>
        </w:rPr>
        <w:t xml:space="preserve"> EUR brez DDV</w:t>
      </w:r>
      <w:r w:rsidRPr="008E2447">
        <w:rPr>
          <w:rFonts w:asciiTheme="minorHAnsi" w:hAnsiTheme="minorHAnsi" w:cstheme="minorHAnsi"/>
          <w:sz w:val="22"/>
        </w:rPr>
        <w:t>. Posamezna rešitev, za katero se upoštevajo izkušnje programerja, mora uporabljati vse od naslednjih komponent informacijske infrastrukture: IBM z/OS v sysplex postavitvi, IBM Websphere Application Server v cluster postavitvi, IBM DB2 in IBM RACF.</w:t>
      </w:r>
    </w:p>
    <w:p w14:paraId="680B6C4F" w14:textId="77777777" w:rsidR="00E51DD2" w:rsidRPr="008E2447" w:rsidRDefault="00E51DD2" w:rsidP="00E51DD2">
      <w:pPr>
        <w:pStyle w:val="Brezrazmikov"/>
        <w:numPr>
          <w:ilvl w:val="0"/>
          <w:numId w:val="27"/>
        </w:numPr>
        <w:ind w:left="567" w:hanging="283"/>
        <w:jc w:val="both"/>
        <w:rPr>
          <w:rFonts w:asciiTheme="minorHAnsi" w:hAnsiTheme="minorHAnsi" w:cstheme="minorHAnsi"/>
          <w:sz w:val="22"/>
        </w:rPr>
      </w:pPr>
      <w:r w:rsidRPr="008E2447">
        <w:rPr>
          <w:rFonts w:asciiTheme="minorHAnsi" w:hAnsiTheme="minorHAnsi" w:cstheme="minorHAnsi"/>
          <w:b/>
          <w:bCs/>
          <w:sz w:val="22"/>
        </w:rPr>
        <w:t>8%</w:t>
      </w:r>
    </w:p>
    <w:p w14:paraId="1946FFF3" w14:textId="0DC54986" w:rsidR="00E51DD2" w:rsidRPr="008E2447" w:rsidRDefault="00E51DD2" w:rsidP="00E51DD2">
      <w:pPr>
        <w:pStyle w:val="Brezrazmikov"/>
        <w:ind w:left="567"/>
        <w:jc w:val="both"/>
        <w:rPr>
          <w:rFonts w:asciiTheme="minorHAnsi" w:hAnsiTheme="minorHAnsi" w:cstheme="minorHAnsi"/>
          <w:sz w:val="22"/>
        </w:rPr>
      </w:pPr>
      <w:r w:rsidRPr="008E2447">
        <w:rPr>
          <w:rFonts w:asciiTheme="minorHAnsi" w:hAnsiTheme="minorHAnsi" w:cstheme="minorHAnsi"/>
          <w:sz w:val="22"/>
        </w:rPr>
        <w:t xml:space="preserve">Vsaj en ponujen imenovan programer, ki bo dejansko izvajal naloge programiranja, ima </w:t>
      </w:r>
      <w:r w:rsidRPr="008E2447">
        <w:rPr>
          <w:rFonts w:asciiTheme="minorHAnsi" w:hAnsiTheme="minorHAnsi" w:cstheme="minorHAnsi"/>
          <w:b/>
          <w:bCs/>
          <w:sz w:val="22"/>
        </w:rPr>
        <w:t xml:space="preserve">vsaj </w:t>
      </w:r>
      <w:r w:rsidR="008E2447" w:rsidRPr="008E2447">
        <w:rPr>
          <w:rFonts w:asciiTheme="minorHAnsi" w:hAnsiTheme="minorHAnsi" w:cstheme="minorHAnsi"/>
          <w:b/>
          <w:bCs/>
          <w:sz w:val="22"/>
        </w:rPr>
        <w:t>20</w:t>
      </w:r>
      <w:r w:rsidRPr="008E2447">
        <w:rPr>
          <w:rFonts w:asciiTheme="minorHAnsi" w:hAnsiTheme="minorHAnsi" w:cstheme="minorHAnsi"/>
          <w:b/>
          <w:bCs/>
          <w:sz w:val="22"/>
        </w:rPr>
        <w:t>0 človek/dni</w:t>
      </w:r>
      <w:r w:rsidR="00E04EAE">
        <w:rPr>
          <w:rFonts w:asciiTheme="minorHAnsi" w:hAnsiTheme="minorHAnsi" w:cstheme="minorHAnsi"/>
          <w:b/>
          <w:bCs/>
          <w:sz w:val="22"/>
          <w:vertAlign w:val="superscript"/>
        </w:rPr>
        <w:t>5</w:t>
      </w:r>
      <w:r w:rsidRPr="008E2447">
        <w:rPr>
          <w:rFonts w:asciiTheme="minorHAnsi" w:hAnsiTheme="minorHAnsi" w:cstheme="minorHAnsi"/>
          <w:b/>
          <w:bCs/>
          <w:sz w:val="22"/>
        </w:rPr>
        <w:t xml:space="preserve"> izkušenj</w:t>
      </w:r>
      <w:r w:rsidRPr="008E2447">
        <w:rPr>
          <w:rFonts w:asciiTheme="minorHAnsi" w:hAnsiTheme="minorHAnsi" w:cstheme="minorHAnsi"/>
          <w:sz w:val="22"/>
        </w:rPr>
        <w:t xml:space="preserve"> programiranja informacijskih rešitev v obliki spletnih storitev </w:t>
      </w:r>
      <w:r w:rsidRPr="008E2447">
        <w:rPr>
          <w:rFonts w:asciiTheme="minorHAnsi" w:hAnsiTheme="minorHAnsi" w:cstheme="minorHAnsi"/>
          <w:b/>
          <w:bCs/>
          <w:sz w:val="22"/>
          <w:szCs w:val="22"/>
        </w:rPr>
        <w:t xml:space="preserve">ali </w:t>
      </w:r>
      <w:r w:rsidRPr="008E2447">
        <w:rPr>
          <w:rFonts w:asciiTheme="minorHAnsi" w:hAnsiTheme="minorHAnsi" w:cstheme="minorHAnsi"/>
          <w:sz w:val="22"/>
          <w:szCs w:val="22"/>
        </w:rPr>
        <w:t xml:space="preserve">pa je bila </w:t>
      </w:r>
      <w:r w:rsidRPr="008E2447">
        <w:rPr>
          <w:rFonts w:asciiTheme="minorHAnsi" w:hAnsiTheme="minorHAnsi" w:cstheme="minorHAnsi"/>
          <w:b/>
          <w:bCs/>
          <w:sz w:val="22"/>
          <w:szCs w:val="22"/>
        </w:rPr>
        <w:t>vrednost teh del</w:t>
      </w:r>
      <w:r w:rsidRPr="008E2447">
        <w:rPr>
          <w:rFonts w:asciiTheme="minorHAnsi" w:hAnsiTheme="minorHAnsi" w:cstheme="minorHAnsi"/>
          <w:sz w:val="22"/>
          <w:szCs w:val="22"/>
        </w:rPr>
        <w:t xml:space="preserve">, ki so bila zaračunana naročnik/u/om, </w:t>
      </w:r>
      <w:r w:rsidRPr="008E2447">
        <w:rPr>
          <w:rFonts w:asciiTheme="minorHAnsi" w:hAnsiTheme="minorHAnsi" w:cstheme="minorHAnsi"/>
          <w:b/>
          <w:bCs/>
          <w:sz w:val="22"/>
          <w:szCs w:val="22"/>
        </w:rPr>
        <w:t xml:space="preserve">vsaj </w:t>
      </w:r>
      <w:r w:rsidR="0000382F">
        <w:rPr>
          <w:rFonts w:asciiTheme="minorHAnsi" w:hAnsiTheme="minorHAnsi" w:cstheme="minorHAnsi"/>
          <w:b/>
          <w:bCs/>
          <w:sz w:val="22"/>
          <w:szCs w:val="22"/>
        </w:rPr>
        <w:t>100.000,00</w:t>
      </w:r>
      <w:r w:rsidR="008E2447" w:rsidRPr="008E2447">
        <w:rPr>
          <w:rFonts w:asciiTheme="minorHAnsi" w:hAnsiTheme="minorHAnsi" w:cstheme="minorHAnsi"/>
          <w:b/>
          <w:bCs/>
          <w:sz w:val="22"/>
          <w:szCs w:val="22"/>
        </w:rPr>
        <w:t xml:space="preserve"> EUR brez DDV</w:t>
      </w:r>
      <w:r w:rsidRPr="008E2447">
        <w:rPr>
          <w:rFonts w:asciiTheme="minorHAnsi" w:hAnsiTheme="minorHAnsi" w:cstheme="minorHAnsi"/>
          <w:sz w:val="22"/>
        </w:rPr>
        <w:t>. Posamezna rešitev, za katero se upoštevajo izkušnje programerja, mora uporabljati vse od naslednjih komponent informacijske infrastrukture: IBM z/OS v sysplex postavitvi, IBM Websphere Application Server v cluster postavitvi, IBM DB2 in IBM RACF.</w:t>
      </w:r>
    </w:p>
    <w:p w14:paraId="53D5BA4F" w14:textId="77777777" w:rsidR="00E51DD2" w:rsidRPr="008E2447" w:rsidRDefault="00E51DD2" w:rsidP="00E51DD2">
      <w:pPr>
        <w:pStyle w:val="Brezrazmikov"/>
        <w:ind w:left="567"/>
        <w:jc w:val="both"/>
        <w:rPr>
          <w:rFonts w:asciiTheme="minorHAnsi" w:hAnsiTheme="minorHAnsi" w:cstheme="minorHAnsi"/>
          <w:sz w:val="22"/>
        </w:rPr>
      </w:pPr>
    </w:p>
    <w:p w14:paraId="495948E8" w14:textId="77777777" w:rsidR="00E51DD2" w:rsidRPr="008E2447" w:rsidRDefault="00E51DD2" w:rsidP="00E51DD2">
      <w:pPr>
        <w:pStyle w:val="Brezrazmikov"/>
        <w:spacing w:after="120"/>
        <w:rPr>
          <w:rFonts w:asciiTheme="minorHAnsi" w:hAnsiTheme="minorHAnsi" w:cstheme="minorHAnsi"/>
          <w:b/>
          <w:bCs/>
          <w:sz w:val="22"/>
          <w:u w:val="single"/>
        </w:rPr>
      </w:pPr>
      <w:r w:rsidRPr="008E2447">
        <w:rPr>
          <w:rFonts w:asciiTheme="minorHAnsi" w:hAnsiTheme="minorHAnsi" w:cstheme="minorHAnsi"/>
          <w:b/>
          <w:bCs/>
          <w:sz w:val="22"/>
          <w:u w:val="single"/>
        </w:rPr>
        <w:t>Merilo 3</w:t>
      </w:r>
      <w:r w:rsidRPr="008E2447">
        <w:rPr>
          <w:rFonts w:asciiTheme="minorHAnsi" w:hAnsiTheme="minorHAnsi" w:cstheme="minorHAnsi"/>
          <w:b/>
          <w:bCs/>
          <w:sz w:val="22"/>
        </w:rPr>
        <w:t>: IZKUŠNJE PROGRAMIRANJA PROGRAMSKIH KNJIŽNIC (0 – 8%)</w:t>
      </w:r>
    </w:p>
    <w:p w14:paraId="014ECED1" w14:textId="77777777" w:rsidR="00E51DD2" w:rsidRPr="008E2447" w:rsidRDefault="00E51DD2" w:rsidP="00E51DD2">
      <w:pPr>
        <w:pStyle w:val="Brezrazmikov"/>
        <w:numPr>
          <w:ilvl w:val="0"/>
          <w:numId w:val="28"/>
        </w:numPr>
        <w:ind w:left="567" w:hanging="283"/>
        <w:jc w:val="both"/>
        <w:rPr>
          <w:rFonts w:asciiTheme="minorHAnsi" w:hAnsiTheme="minorHAnsi" w:cstheme="minorHAnsi"/>
          <w:sz w:val="22"/>
        </w:rPr>
      </w:pPr>
      <w:r w:rsidRPr="008E2447">
        <w:rPr>
          <w:rFonts w:asciiTheme="minorHAnsi" w:hAnsiTheme="minorHAnsi" w:cstheme="minorHAnsi"/>
          <w:b/>
          <w:bCs/>
          <w:sz w:val="22"/>
        </w:rPr>
        <w:t xml:space="preserve">4% </w:t>
      </w:r>
    </w:p>
    <w:p w14:paraId="4760D5EE" w14:textId="402F17F2" w:rsidR="00E51DD2" w:rsidRPr="008E2447" w:rsidRDefault="00E51DD2" w:rsidP="00E51DD2">
      <w:pPr>
        <w:pStyle w:val="Brezrazmikov"/>
        <w:spacing w:after="120"/>
        <w:ind w:left="567"/>
        <w:jc w:val="both"/>
        <w:rPr>
          <w:rFonts w:asciiTheme="minorHAnsi" w:hAnsiTheme="minorHAnsi" w:cstheme="minorHAnsi"/>
          <w:sz w:val="22"/>
        </w:rPr>
      </w:pPr>
      <w:r w:rsidRPr="008E2447">
        <w:rPr>
          <w:rFonts w:asciiTheme="minorHAnsi" w:hAnsiTheme="minorHAnsi" w:cstheme="minorHAnsi"/>
          <w:sz w:val="22"/>
        </w:rPr>
        <w:t xml:space="preserve">Vsaj en ponujen imenovan programer, ki bo dejansko izvajal naloge programiranja, ima </w:t>
      </w:r>
      <w:r w:rsidRPr="008E2447">
        <w:rPr>
          <w:rFonts w:asciiTheme="minorHAnsi" w:hAnsiTheme="minorHAnsi" w:cstheme="minorHAnsi"/>
          <w:b/>
          <w:bCs/>
          <w:sz w:val="22"/>
        </w:rPr>
        <w:t>vsaj 80 človek/dni</w:t>
      </w:r>
      <w:r w:rsidR="00E04EAE">
        <w:rPr>
          <w:rFonts w:asciiTheme="minorHAnsi" w:hAnsiTheme="minorHAnsi" w:cstheme="minorHAnsi"/>
          <w:b/>
          <w:bCs/>
          <w:sz w:val="22"/>
          <w:vertAlign w:val="superscript"/>
        </w:rPr>
        <w:t>5</w:t>
      </w:r>
      <w:r w:rsidRPr="008E2447">
        <w:rPr>
          <w:rFonts w:asciiTheme="minorHAnsi" w:hAnsiTheme="minorHAnsi" w:cstheme="minorHAnsi"/>
          <w:b/>
          <w:bCs/>
          <w:sz w:val="22"/>
        </w:rPr>
        <w:t xml:space="preserve"> izkušenj</w:t>
      </w:r>
      <w:r w:rsidRPr="008E2447">
        <w:rPr>
          <w:rFonts w:asciiTheme="minorHAnsi" w:hAnsiTheme="minorHAnsi" w:cstheme="minorHAnsi"/>
          <w:sz w:val="22"/>
        </w:rPr>
        <w:t xml:space="preserve"> programiranja programskih knjižnic </w:t>
      </w:r>
      <w:r w:rsidRPr="008E2447">
        <w:rPr>
          <w:rFonts w:asciiTheme="minorHAnsi" w:hAnsiTheme="minorHAnsi" w:cstheme="minorHAnsi"/>
          <w:b/>
          <w:bCs/>
          <w:sz w:val="22"/>
          <w:szCs w:val="22"/>
        </w:rPr>
        <w:t xml:space="preserve">ali </w:t>
      </w:r>
      <w:r w:rsidRPr="008E2447">
        <w:rPr>
          <w:rFonts w:asciiTheme="minorHAnsi" w:hAnsiTheme="minorHAnsi" w:cstheme="minorHAnsi"/>
          <w:sz w:val="22"/>
          <w:szCs w:val="22"/>
        </w:rPr>
        <w:t xml:space="preserve">pa je bila </w:t>
      </w:r>
      <w:r w:rsidRPr="008E2447">
        <w:rPr>
          <w:rFonts w:asciiTheme="minorHAnsi" w:hAnsiTheme="minorHAnsi" w:cstheme="minorHAnsi"/>
          <w:b/>
          <w:bCs/>
          <w:sz w:val="22"/>
          <w:szCs w:val="22"/>
        </w:rPr>
        <w:t>vrednost teh del</w:t>
      </w:r>
      <w:r w:rsidRPr="008E2447">
        <w:rPr>
          <w:rFonts w:asciiTheme="minorHAnsi" w:hAnsiTheme="minorHAnsi" w:cstheme="minorHAnsi"/>
          <w:sz w:val="22"/>
          <w:szCs w:val="22"/>
        </w:rPr>
        <w:t xml:space="preserve">, ki so bila zaračunana naročnik/u/om, </w:t>
      </w:r>
      <w:r w:rsidR="008E2447" w:rsidRPr="008E2447">
        <w:rPr>
          <w:rFonts w:asciiTheme="minorHAnsi" w:hAnsiTheme="minorHAnsi" w:cstheme="minorHAnsi"/>
          <w:b/>
          <w:bCs/>
          <w:sz w:val="22"/>
          <w:szCs w:val="22"/>
        </w:rPr>
        <w:t xml:space="preserve">vsaj </w:t>
      </w:r>
      <w:r w:rsidR="0000382F">
        <w:rPr>
          <w:rFonts w:asciiTheme="minorHAnsi" w:hAnsiTheme="minorHAnsi" w:cstheme="minorHAnsi"/>
          <w:b/>
          <w:bCs/>
          <w:sz w:val="22"/>
          <w:szCs w:val="22"/>
        </w:rPr>
        <w:t>40.000,00</w:t>
      </w:r>
      <w:r w:rsidR="008E2447" w:rsidRPr="008E2447">
        <w:rPr>
          <w:rFonts w:asciiTheme="minorHAnsi" w:hAnsiTheme="minorHAnsi" w:cstheme="minorHAnsi"/>
          <w:b/>
          <w:bCs/>
          <w:sz w:val="22"/>
          <w:szCs w:val="22"/>
        </w:rPr>
        <w:t xml:space="preserve"> EUR brez DDV</w:t>
      </w:r>
      <w:r w:rsidRPr="008E2447">
        <w:rPr>
          <w:rFonts w:asciiTheme="minorHAnsi" w:hAnsiTheme="minorHAnsi" w:cstheme="minorHAnsi"/>
          <w:sz w:val="22"/>
        </w:rPr>
        <w:t>. Posamezna rešitev, za katero se upoštevajo izkušnje programerja, mora uporabljati vse od naslednjih komponent informacijske infrastrukture: Microsoft Windows, Microsoft. NET Framework, Linux, medprogramje za pametne kartice, ki se uporabljajo za hrambo digitalnih potrdil, pametne kartice preko vmesnika APDU in gonilnike za čitalnike tipa PC/SC.</w:t>
      </w:r>
    </w:p>
    <w:p w14:paraId="68FBF988" w14:textId="77777777" w:rsidR="00E51DD2" w:rsidRPr="008E2447" w:rsidRDefault="00E51DD2" w:rsidP="00E51DD2">
      <w:pPr>
        <w:pStyle w:val="Brezrazmikov"/>
        <w:numPr>
          <w:ilvl w:val="0"/>
          <w:numId w:val="28"/>
        </w:numPr>
        <w:ind w:left="567" w:hanging="283"/>
        <w:jc w:val="both"/>
        <w:rPr>
          <w:rFonts w:asciiTheme="minorHAnsi" w:hAnsiTheme="minorHAnsi" w:cstheme="minorHAnsi"/>
          <w:sz w:val="22"/>
        </w:rPr>
      </w:pPr>
      <w:r w:rsidRPr="008E2447">
        <w:rPr>
          <w:rFonts w:asciiTheme="minorHAnsi" w:hAnsiTheme="minorHAnsi" w:cstheme="minorHAnsi"/>
          <w:b/>
          <w:bCs/>
          <w:sz w:val="22"/>
        </w:rPr>
        <w:t xml:space="preserve">8% </w:t>
      </w:r>
    </w:p>
    <w:p w14:paraId="25A0B531" w14:textId="199C4645" w:rsidR="00E51DD2" w:rsidRPr="008E2447" w:rsidRDefault="00E51DD2" w:rsidP="00E51DD2">
      <w:pPr>
        <w:pStyle w:val="Brezrazmikov"/>
        <w:spacing w:after="240"/>
        <w:ind w:left="567"/>
        <w:jc w:val="both"/>
        <w:rPr>
          <w:rFonts w:asciiTheme="minorHAnsi" w:hAnsiTheme="minorHAnsi" w:cstheme="minorHAnsi"/>
          <w:sz w:val="22"/>
        </w:rPr>
      </w:pPr>
      <w:r w:rsidRPr="008E2447">
        <w:rPr>
          <w:rFonts w:asciiTheme="minorHAnsi" w:hAnsiTheme="minorHAnsi" w:cstheme="minorHAnsi"/>
          <w:sz w:val="22"/>
        </w:rPr>
        <w:t xml:space="preserve">Vsaj en ponujen imenovan programer, ki bo dejansko izvajal naloge programiranja, ima </w:t>
      </w:r>
      <w:r w:rsidRPr="008E2447">
        <w:rPr>
          <w:rFonts w:asciiTheme="minorHAnsi" w:hAnsiTheme="minorHAnsi" w:cstheme="minorHAnsi"/>
          <w:b/>
          <w:bCs/>
          <w:sz w:val="22"/>
        </w:rPr>
        <w:t>vsaj 1</w:t>
      </w:r>
      <w:r w:rsidR="008E2447" w:rsidRPr="008E2447">
        <w:rPr>
          <w:rFonts w:asciiTheme="minorHAnsi" w:hAnsiTheme="minorHAnsi" w:cstheme="minorHAnsi"/>
          <w:b/>
          <w:bCs/>
          <w:sz w:val="22"/>
        </w:rPr>
        <w:t>2</w:t>
      </w:r>
      <w:r w:rsidRPr="008E2447">
        <w:rPr>
          <w:rFonts w:asciiTheme="minorHAnsi" w:hAnsiTheme="minorHAnsi" w:cstheme="minorHAnsi"/>
          <w:b/>
          <w:bCs/>
          <w:sz w:val="22"/>
        </w:rPr>
        <w:t>0 človek/dni</w:t>
      </w:r>
      <w:r w:rsidR="00E04EAE">
        <w:rPr>
          <w:rFonts w:asciiTheme="minorHAnsi" w:hAnsiTheme="minorHAnsi" w:cstheme="minorHAnsi"/>
          <w:b/>
          <w:bCs/>
          <w:sz w:val="22"/>
          <w:vertAlign w:val="superscript"/>
        </w:rPr>
        <w:t>5</w:t>
      </w:r>
      <w:r w:rsidRPr="008E2447">
        <w:rPr>
          <w:rFonts w:asciiTheme="minorHAnsi" w:hAnsiTheme="minorHAnsi" w:cstheme="minorHAnsi"/>
          <w:b/>
          <w:bCs/>
          <w:sz w:val="22"/>
        </w:rPr>
        <w:t xml:space="preserve"> izkušenj</w:t>
      </w:r>
      <w:r w:rsidRPr="008E2447">
        <w:rPr>
          <w:rFonts w:asciiTheme="minorHAnsi" w:hAnsiTheme="minorHAnsi" w:cstheme="minorHAnsi"/>
          <w:sz w:val="22"/>
        </w:rPr>
        <w:t xml:space="preserve"> programiranja programskih knjižnic </w:t>
      </w:r>
      <w:r w:rsidRPr="008E2447">
        <w:rPr>
          <w:rFonts w:asciiTheme="minorHAnsi" w:hAnsiTheme="minorHAnsi" w:cstheme="minorHAnsi"/>
          <w:b/>
          <w:bCs/>
          <w:sz w:val="22"/>
          <w:szCs w:val="22"/>
        </w:rPr>
        <w:t>ali</w:t>
      </w:r>
      <w:r w:rsidRPr="008E2447">
        <w:rPr>
          <w:rFonts w:asciiTheme="minorHAnsi" w:hAnsiTheme="minorHAnsi" w:cstheme="minorHAnsi"/>
          <w:sz w:val="22"/>
          <w:szCs w:val="22"/>
        </w:rPr>
        <w:t xml:space="preserve"> pa je bila </w:t>
      </w:r>
      <w:r w:rsidRPr="008E2447">
        <w:rPr>
          <w:rFonts w:asciiTheme="minorHAnsi" w:hAnsiTheme="minorHAnsi" w:cstheme="minorHAnsi"/>
          <w:b/>
          <w:bCs/>
          <w:sz w:val="22"/>
          <w:szCs w:val="22"/>
        </w:rPr>
        <w:t>vrednost teh del</w:t>
      </w:r>
      <w:r w:rsidRPr="008E2447">
        <w:rPr>
          <w:rFonts w:asciiTheme="minorHAnsi" w:hAnsiTheme="minorHAnsi" w:cstheme="minorHAnsi"/>
          <w:sz w:val="22"/>
          <w:szCs w:val="22"/>
        </w:rPr>
        <w:t xml:space="preserve">, ki so bila </w:t>
      </w:r>
      <w:r w:rsidRPr="008E2447">
        <w:rPr>
          <w:rFonts w:asciiTheme="minorHAnsi" w:hAnsiTheme="minorHAnsi" w:cstheme="minorHAnsi"/>
          <w:sz w:val="22"/>
          <w:szCs w:val="22"/>
        </w:rPr>
        <w:lastRenderedPageBreak/>
        <w:t xml:space="preserve">zaračunana naročnik/u/om, </w:t>
      </w:r>
      <w:r w:rsidR="008E2447" w:rsidRPr="008E2447">
        <w:rPr>
          <w:rFonts w:asciiTheme="minorHAnsi" w:hAnsiTheme="minorHAnsi" w:cstheme="minorHAnsi"/>
          <w:b/>
          <w:bCs/>
          <w:sz w:val="22"/>
          <w:szCs w:val="22"/>
        </w:rPr>
        <w:t xml:space="preserve">vsaj </w:t>
      </w:r>
      <w:r w:rsidR="0000382F">
        <w:rPr>
          <w:rFonts w:asciiTheme="minorHAnsi" w:hAnsiTheme="minorHAnsi" w:cstheme="minorHAnsi"/>
          <w:b/>
          <w:bCs/>
          <w:sz w:val="22"/>
          <w:szCs w:val="22"/>
        </w:rPr>
        <w:t>60.000,0</w:t>
      </w:r>
      <w:r w:rsidR="008E2447" w:rsidRPr="008E2447">
        <w:rPr>
          <w:rFonts w:asciiTheme="minorHAnsi" w:hAnsiTheme="minorHAnsi" w:cstheme="minorHAnsi"/>
          <w:b/>
          <w:bCs/>
          <w:sz w:val="22"/>
          <w:szCs w:val="22"/>
        </w:rPr>
        <w:t xml:space="preserve"> EUR brez DDV</w:t>
      </w:r>
      <w:r w:rsidRPr="008E2447">
        <w:rPr>
          <w:rFonts w:asciiTheme="minorHAnsi" w:hAnsiTheme="minorHAnsi" w:cstheme="minorHAnsi"/>
          <w:sz w:val="22"/>
        </w:rPr>
        <w:t>. Posamezna rešitev, za katero se upoštevajo izkušnje programerja, mora uporabljati vse od naslednjih komponent informacijske infrastrukture: Microsoft Windows, Microsoft. NET Framework, Linux, medprogramje za pametne kartice, ki se uporabljajo za hrambo digitalnih potrdil, pametne kartice preko vmesnika APDU in gonilnike za čitalnike tipa PC/SC.</w:t>
      </w:r>
    </w:p>
    <w:p w14:paraId="2153EA06" w14:textId="77777777" w:rsidR="00E51DD2" w:rsidRPr="008E2447" w:rsidRDefault="00E51DD2" w:rsidP="00E51DD2">
      <w:pPr>
        <w:pStyle w:val="Brezrazmikov"/>
        <w:spacing w:after="120"/>
        <w:rPr>
          <w:rFonts w:asciiTheme="minorHAnsi" w:hAnsiTheme="minorHAnsi" w:cstheme="minorHAnsi"/>
          <w:b/>
          <w:bCs/>
          <w:sz w:val="22"/>
          <w:u w:val="single"/>
        </w:rPr>
      </w:pPr>
      <w:r w:rsidRPr="008E2447">
        <w:rPr>
          <w:rFonts w:asciiTheme="minorHAnsi" w:hAnsiTheme="minorHAnsi" w:cstheme="minorHAnsi"/>
          <w:b/>
          <w:bCs/>
          <w:sz w:val="22"/>
          <w:u w:val="single"/>
        </w:rPr>
        <w:t>Merilo 4:</w:t>
      </w:r>
      <w:r w:rsidRPr="008E2447">
        <w:rPr>
          <w:rFonts w:asciiTheme="minorHAnsi" w:hAnsiTheme="minorHAnsi" w:cstheme="minorHAnsi"/>
          <w:b/>
          <w:bCs/>
          <w:sz w:val="22"/>
        </w:rPr>
        <w:t xml:space="preserve"> IZKUŠNJE PROGRAMIRANJA SPLETNIH PORTALOV (0 – 8%)</w:t>
      </w:r>
    </w:p>
    <w:p w14:paraId="2B45BE20" w14:textId="77777777" w:rsidR="00E51DD2" w:rsidRPr="008E2447" w:rsidRDefault="00E51DD2" w:rsidP="00E51DD2">
      <w:pPr>
        <w:pStyle w:val="Brezrazmikov"/>
        <w:numPr>
          <w:ilvl w:val="0"/>
          <w:numId w:val="29"/>
        </w:numPr>
        <w:ind w:left="567" w:hanging="283"/>
        <w:jc w:val="both"/>
        <w:rPr>
          <w:rFonts w:asciiTheme="minorHAnsi" w:hAnsiTheme="minorHAnsi" w:cstheme="minorHAnsi"/>
          <w:sz w:val="22"/>
        </w:rPr>
      </w:pPr>
      <w:r w:rsidRPr="008E2447">
        <w:rPr>
          <w:rFonts w:asciiTheme="minorHAnsi" w:hAnsiTheme="minorHAnsi" w:cstheme="minorHAnsi"/>
          <w:b/>
          <w:bCs/>
          <w:sz w:val="22"/>
        </w:rPr>
        <w:t xml:space="preserve">4% </w:t>
      </w:r>
    </w:p>
    <w:p w14:paraId="2D9B9237" w14:textId="13ECF7B4" w:rsidR="00E51DD2" w:rsidRPr="008E2447" w:rsidRDefault="00E51DD2" w:rsidP="00E51DD2">
      <w:pPr>
        <w:pStyle w:val="Brezrazmikov"/>
        <w:spacing w:after="120"/>
        <w:ind w:left="567"/>
        <w:jc w:val="both"/>
        <w:rPr>
          <w:rFonts w:asciiTheme="minorHAnsi" w:hAnsiTheme="minorHAnsi" w:cstheme="minorHAnsi"/>
          <w:sz w:val="22"/>
        </w:rPr>
      </w:pPr>
      <w:r w:rsidRPr="008E2447">
        <w:rPr>
          <w:rFonts w:asciiTheme="minorHAnsi" w:hAnsiTheme="minorHAnsi" w:cstheme="minorHAnsi"/>
          <w:sz w:val="22"/>
        </w:rPr>
        <w:t xml:space="preserve">Vsaj en ponujen imenovan programer, ki bo dejansko izvajal naloge programiranja, ima </w:t>
      </w:r>
      <w:r w:rsidRPr="008E2447">
        <w:rPr>
          <w:rFonts w:asciiTheme="minorHAnsi" w:hAnsiTheme="minorHAnsi" w:cstheme="minorHAnsi"/>
          <w:b/>
          <w:bCs/>
          <w:sz w:val="22"/>
        </w:rPr>
        <w:t>vsaj 100 človek/dni</w:t>
      </w:r>
      <w:r w:rsidR="00E04EAE">
        <w:rPr>
          <w:rFonts w:asciiTheme="minorHAnsi" w:hAnsiTheme="minorHAnsi" w:cstheme="minorHAnsi"/>
          <w:b/>
          <w:bCs/>
          <w:sz w:val="22"/>
          <w:vertAlign w:val="superscript"/>
        </w:rPr>
        <w:t>5</w:t>
      </w:r>
      <w:r w:rsidRPr="008E2447">
        <w:rPr>
          <w:rFonts w:asciiTheme="minorHAnsi" w:hAnsiTheme="minorHAnsi" w:cstheme="minorHAnsi"/>
          <w:b/>
          <w:bCs/>
          <w:sz w:val="22"/>
        </w:rPr>
        <w:t xml:space="preserve"> izkušenj</w:t>
      </w:r>
      <w:r w:rsidRPr="008E2447">
        <w:rPr>
          <w:rFonts w:asciiTheme="minorHAnsi" w:hAnsiTheme="minorHAnsi" w:cstheme="minorHAnsi"/>
          <w:sz w:val="22"/>
        </w:rPr>
        <w:t xml:space="preserve"> programiranja spletnih portalov </w:t>
      </w:r>
      <w:r w:rsidRPr="008E2447">
        <w:rPr>
          <w:rFonts w:asciiTheme="minorHAnsi" w:hAnsiTheme="minorHAnsi" w:cstheme="minorHAnsi"/>
          <w:b/>
          <w:bCs/>
          <w:sz w:val="22"/>
          <w:szCs w:val="22"/>
        </w:rPr>
        <w:t xml:space="preserve">ali </w:t>
      </w:r>
      <w:r w:rsidRPr="008E2447">
        <w:rPr>
          <w:rFonts w:asciiTheme="minorHAnsi" w:hAnsiTheme="minorHAnsi" w:cstheme="minorHAnsi"/>
          <w:sz w:val="22"/>
          <w:szCs w:val="22"/>
        </w:rPr>
        <w:t xml:space="preserve">pa je bila </w:t>
      </w:r>
      <w:r w:rsidRPr="008E2447">
        <w:rPr>
          <w:rFonts w:asciiTheme="minorHAnsi" w:hAnsiTheme="minorHAnsi" w:cstheme="minorHAnsi"/>
          <w:b/>
          <w:bCs/>
          <w:sz w:val="22"/>
          <w:szCs w:val="22"/>
        </w:rPr>
        <w:t>vrednost teh del</w:t>
      </w:r>
      <w:r w:rsidRPr="008E2447">
        <w:rPr>
          <w:rFonts w:asciiTheme="minorHAnsi" w:hAnsiTheme="minorHAnsi" w:cstheme="minorHAnsi"/>
          <w:sz w:val="22"/>
          <w:szCs w:val="22"/>
        </w:rPr>
        <w:t xml:space="preserve">, ki so bila zaračunana naročnik/u/om, </w:t>
      </w:r>
      <w:r w:rsidR="008E2447" w:rsidRPr="008E2447">
        <w:rPr>
          <w:rFonts w:asciiTheme="minorHAnsi" w:hAnsiTheme="minorHAnsi" w:cstheme="minorHAnsi"/>
          <w:b/>
          <w:bCs/>
          <w:sz w:val="22"/>
          <w:szCs w:val="22"/>
        </w:rPr>
        <w:t xml:space="preserve">vsaj </w:t>
      </w:r>
      <w:r w:rsidR="0000382F">
        <w:rPr>
          <w:rFonts w:asciiTheme="minorHAnsi" w:hAnsiTheme="minorHAnsi" w:cstheme="minorHAnsi"/>
          <w:b/>
          <w:bCs/>
          <w:sz w:val="22"/>
          <w:szCs w:val="22"/>
        </w:rPr>
        <w:t>50.000,00</w:t>
      </w:r>
      <w:r w:rsidR="008E2447" w:rsidRPr="008E2447">
        <w:rPr>
          <w:rFonts w:asciiTheme="minorHAnsi" w:hAnsiTheme="minorHAnsi" w:cstheme="minorHAnsi"/>
          <w:b/>
          <w:bCs/>
          <w:sz w:val="22"/>
          <w:szCs w:val="22"/>
        </w:rPr>
        <w:t xml:space="preserve"> EUR brez DDV</w:t>
      </w:r>
      <w:r w:rsidRPr="008E2447">
        <w:rPr>
          <w:rFonts w:asciiTheme="minorHAnsi" w:hAnsiTheme="minorHAnsi" w:cstheme="minorHAnsi"/>
          <w:sz w:val="22"/>
        </w:rPr>
        <w:t>. Posamezna rešitev, za katero se upoštevajo izkušnje ponudnika, mora uporabljati vse od naslednjih komponent informacijske infrastrukture: Microsoft Windows Server, HCL Portal Server, IBM Websphere Application Server, IBM DB2 in IBM Tivoli Directory Server.</w:t>
      </w:r>
    </w:p>
    <w:p w14:paraId="4445117C" w14:textId="77777777" w:rsidR="00E51DD2" w:rsidRPr="008E2447" w:rsidRDefault="00E51DD2" w:rsidP="00E51DD2">
      <w:pPr>
        <w:pStyle w:val="Brezrazmikov"/>
        <w:numPr>
          <w:ilvl w:val="0"/>
          <w:numId w:val="29"/>
        </w:numPr>
        <w:ind w:left="567" w:hanging="283"/>
        <w:jc w:val="both"/>
        <w:rPr>
          <w:rFonts w:asciiTheme="minorHAnsi" w:hAnsiTheme="minorHAnsi" w:cstheme="minorHAnsi"/>
          <w:sz w:val="22"/>
        </w:rPr>
      </w:pPr>
      <w:r w:rsidRPr="008E2447">
        <w:rPr>
          <w:rFonts w:asciiTheme="minorHAnsi" w:hAnsiTheme="minorHAnsi" w:cstheme="minorHAnsi"/>
          <w:b/>
          <w:bCs/>
          <w:sz w:val="22"/>
        </w:rPr>
        <w:t xml:space="preserve">8% </w:t>
      </w:r>
    </w:p>
    <w:p w14:paraId="28BCA328" w14:textId="4014D874" w:rsidR="00E51DD2" w:rsidRPr="008E2447" w:rsidRDefault="00E51DD2" w:rsidP="00E51DD2">
      <w:pPr>
        <w:pStyle w:val="Brezrazmikov"/>
        <w:ind w:left="567"/>
        <w:jc w:val="both"/>
        <w:rPr>
          <w:rFonts w:asciiTheme="minorHAnsi" w:hAnsiTheme="minorHAnsi" w:cstheme="minorHAnsi"/>
          <w:sz w:val="22"/>
        </w:rPr>
      </w:pPr>
      <w:r w:rsidRPr="008E2447">
        <w:rPr>
          <w:rFonts w:asciiTheme="minorHAnsi" w:hAnsiTheme="minorHAnsi" w:cstheme="minorHAnsi"/>
          <w:sz w:val="22"/>
        </w:rPr>
        <w:t xml:space="preserve">Vsaj en ponujen imenovan programer, ki bo dejansko izvajal naloge programiranja, ima </w:t>
      </w:r>
      <w:r w:rsidRPr="008E2447">
        <w:rPr>
          <w:rFonts w:asciiTheme="minorHAnsi" w:hAnsiTheme="minorHAnsi" w:cstheme="minorHAnsi"/>
          <w:b/>
          <w:bCs/>
          <w:sz w:val="22"/>
        </w:rPr>
        <w:t>vsaj 150 človek/dni</w:t>
      </w:r>
      <w:r w:rsidR="00E04EAE">
        <w:rPr>
          <w:rFonts w:asciiTheme="minorHAnsi" w:hAnsiTheme="minorHAnsi" w:cstheme="minorHAnsi"/>
          <w:b/>
          <w:bCs/>
          <w:sz w:val="22"/>
          <w:vertAlign w:val="superscript"/>
        </w:rPr>
        <w:t>5</w:t>
      </w:r>
      <w:r w:rsidRPr="008E2447">
        <w:rPr>
          <w:rFonts w:asciiTheme="minorHAnsi" w:hAnsiTheme="minorHAnsi" w:cstheme="minorHAnsi"/>
          <w:b/>
          <w:bCs/>
          <w:sz w:val="22"/>
        </w:rPr>
        <w:t xml:space="preserve"> izkušenj</w:t>
      </w:r>
      <w:r w:rsidRPr="008E2447">
        <w:rPr>
          <w:rFonts w:asciiTheme="minorHAnsi" w:hAnsiTheme="minorHAnsi" w:cstheme="minorHAnsi"/>
          <w:sz w:val="22"/>
        </w:rPr>
        <w:t xml:space="preserve"> programiranja spletnih portalov </w:t>
      </w:r>
      <w:r w:rsidRPr="008E2447">
        <w:rPr>
          <w:rFonts w:asciiTheme="minorHAnsi" w:hAnsiTheme="minorHAnsi" w:cstheme="minorHAnsi"/>
          <w:b/>
          <w:bCs/>
          <w:sz w:val="22"/>
          <w:szCs w:val="22"/>
        </w:rPr>
        <w:t>ali</w:t>
      </w:r>
      <w:r w:rsidRPr="008E2447">
        <w:rPr>
          <w:rFonts w:asciiTheme="minorHAnsi" w:hAnsiTheme="minorHAnsi" w:cstheme="minorHAnsi"/>
          <w:sz w:val="22"/>
          <w:szCs w:val="22"/>
        </w:rPr>
        <w:t xml:space="preserve"> pa je bila </w:t>
      </w:r>
      <w:r w:rsidRPr="008E2447">
        <w:rPr>
          <w:rFonts w:asciiTheme="minorHAnsi" w:hAnsiTheme="minorHAnsi" w:cstheme="minorHAnsi"/>
          <w:b/>
          <w:bCs/>
          <w:sz w:val="22"/>
          <w:szCs w:val="22"/>
        </w:rPr>
        <w:t>vrednost teh del</w:t>
      </w:r>
      <w:r w:rsidRPr="008E2447">
        <w:rPr>
          <w:rFonts w:asciiTheme="minorHAnsi" w:hAnsiTheme="minorHAnsi" w:cstheme="minorHAnsi"/>
          <w:sz w:val="22"/>
          <w:szCs w:val="22"/>
        </w:rPr>
        <w:t xml:space="preserve">, ki so bila zaračunana naročnik/u/om, </w:t>
      </w:r>
      <w:r w:rsidR="008E2447" w:rsidRPr="008E2447">
        <w:rPr>
          <w:rFonts w:asciiTheme="minorHAnsi" w:hAnsiTheme="minorHAnsi" w:cstheme="minorHAnsi"/>
          <w:b/>
          <w:bCs/>
          <w:sz w:val="22"/>
          <w:szCs w:val="22"/>
        </w:rPr>
        <w:t xml:space="preserve">vsaj </w:t>
      </w:r>
      <w:r w:rsidR="0000382F">
        <w:rPr>
          <w:rFonts w:asciiTheme="minorHAnsi" w:hAnsiTheme="minorHAnsi" w:cstheme="minorHAnsi"/>
          <w:b/>
          <w:bCs/>
          <w:sz w:val="22"/>
          <w:szCs w:val="22"/>
        </w:rPr>
        <w:t>75.000,00</w:t>
      </w:r>
      <w:r w:rsidR="008E2447" w:rsidRPr="008E2447">
        <w:rPr>
          <w:rFonts w:asciiTheme="minorHAnsi" w:hAnsiTheme="minorHAnsi" w:cstheme="minorHAnsi"/>
          <w:b/>
          <w:bCs/>
          <w:sz w:val="22"/>
          <w:szCs w:val="22"/>
        </w:rPr>
        <w:t xml:space="preserve"> EUR brez DDV</w:t>
      </w:r>
      <w:r w:rsidRPr="008E2447">
        <w:rPr>
          <w:rFonts w:asciiTheme="minorHAnsi" w:hAnsiTheme="minorHAnsi" w:cstheme="minorHAnsi"/>
          <w:sz w:val="22"/>
        </w:rPr>
        <w:t>. Posamezna rešitev, za katero se upoštevajo izkušnje ponudnika, mora uporabljati vse od naslednjih komponent informacijske infrastrukture: Microsoft Windows Server, HCL Portal Server, IBM Websphere Application Server, IBM DB2 in IBM Tivoli Directory Server.</w:t>
      </w:r>
    </w:p>
    <w:p w14:paraId="67CBF897" w14:textId="77777777" w:rsidR="00E51DD2" w:rsidRPr="008E2447" w:rsidRDefault="00E51DD2" w:rsidP="00E51DD2">
      <w:pPr>
        <w:pStyle w:val="Brezrazmikov"/>
        <w:ind w:left="714"/>
        <w:jc w:val="both"/>
        <w:rPr>
          <w:rFonts w:asciiTheme="minorHAnsi" w:hAnsiTheme="minorHAnsi" w:cstheme="minorHAnsi"/>
          <w:sz w:val="22"/>
        </w:rPr>
      </w:pPr>
    </w:p>
    <w:p w14:paraId="170CA880" w14:textId="77777777" w:rsidR="00E51DD2" w:rsidRPr="008E2447" w:rsidRDefault="00E51DD2" w:rsidP="00E51DD2">
      <w:pPr>
        <w:pStyle w:val="Brezrazmikov"/>
        <w:spacing w:after="120"/>
        <w:rPr>
          <w:rFonts w:asciiTheme="minorHAnsi" w:hAnsiTheme="minorHAnsi" w:cstheme="minorHAnsi"/>
          <w:b/>
          <w:bCs/>
          <w:sz w:val="22"/>
          <w:u w:val="single"/>
        </w:rPr>
      </w:pPr>
      <w:r w:rsidRPr="008E2447">
        <w:rPr>
          <w:rFonts w:asciiTheme="minorHAnsi" w:hAnsiTheme="minorHAnsi" w:cstheme="minorHAnsi"/>
          <w:b/>
          <w:bCs/>
          <w:sz w:val="22"/>
          <w:u w:val="single"/>
        </w:rPr>
        <w:t>Merilo 5</w:t>
      </w:r>
      <w:r w:rsidRPr="008E2447">
        <w:rPr>
          <w:rFonts w:asciiTheme="minorHAnsi" w:hAnsiTheme="minorHAnsi" w:cstheme="minorHAnsi"/>
          <w:b/>
          <w:bCs/>
          <w:sz w:val="22"/>
        </w:rPr>
        <w:t>: IZKUŠNJE PROJEKTIRANJA SPLETNIH PORTALOV (0 – 8%)</w:t>
      </w:r>
    </w:p>
    <w:p w14:paraId="5BA902B3" w14:textId="77777777" w:rsidR="00E51DD2" w:rsidRPr="008E2447" w:rsidRDefault="00E51DD2" w:rsidP="00E51DD2">
      <w:pPr>
        <w:pStyle w:val="Brezrazmikov"/>
        <w:numPr>
          <w:ilvl w:val="0"/>
          <w:numId w:val="30"/>
        </w:numPr>
        <w:ind w:left="567" w:hanging="283"/>
        <w:jc w:val="both"/>
        <w:rPr>
          <w:rFonts w:asciiTheme="minorHAnsi" w:hAnsiTheme="minorHAnsi" w:cstheme="minorHAnsi"/>
          <w:sz w:val="22"/>
        </w:rPr>
      </w:pPr>
      <w:r w:rsidRPr="008E2447">
        <w:rPr>
          <w:rFonts w:asciiTheme="minorHAnsi" w:hAnsiTheme="minorHAnsi" w:cstheme="minorHAnsi"/>
          <w:b/>
          <w:bCs/>
          <w:sz w:val="22"/>
        </w:rPr>
        <w:t xml:space="preserve">4% </w:t>
      </w:r>
    </w:p>
    <w:p w14:paraId="7DD982D0" w14:textId="4E04B302" w:rsidR="00E51DD2" w:rsidRPr="008E2447" w:rsidRDefault="00E51DD2" w:rsidP="00E51DD2">
      <w:pPr>
        <w:pStyle w:val="Brezrazmikov"/>
        <w:spacing w:after="120"/>
        <w:ind w:left="567"/>
        <w:jc w:val="both"/>
        <w:rPr>
          <w:rFonts w:asciiTheme="minorHAnsi" w:hAnsiTheme="minorHAnsi" w:cstheme="minorHAnsi"/>
          <w:sz w:val="22"/>
        </w:rPr>
      </w:pPr>
      <w:r w:rsidRPr="008E2447">
        <w:rPr>
          <w:rFonts w:asciiTheme="minorHAnsi" w:hAnsiTheme="minorHAnsi" w:cstheme="minorHAnsi"/>
          <w:sz w:val="22"/>
        </w:rPr>
        <w:t xml:space="preserve">Vsaj en ponujen imenovan projektant, ki bo dejansko izvajal naloge projektiranja, ima </w:t>
      </w:r>
      <w:r w:rsidRPr="008E2447">
        <w:rPr>
          <w:rFonts w:asciiTheme="minorHAnsi" w:hAnsiTheme="minorHAnsi" w:cstheme="minorHAnsi"/>
          <w:b/>
          <w:bCs/>
          <w:sz w:val="22"/>
        </w:rPr>
        <w:t>vsaj 80 človek/dni</w:t>
      </w:r>
      <w:r w:rsidR="00E04EAE">
        <w:rPr>
          <w:rFonts w:asciiTheme="minorHAnsi" w:hAnsiTheme="minorHAnsi" w:cstheme="minorHAnsi"/>
          <w:b/>
          <w:bCs/>
          <w:sz w:val="22"/>
          <w:vertAlign w:val="superscript"/>
        </w:rPr>
        <w:t>5</w:t>
      </w:r>
      <w:r w:rsidRPr="008E2447">
        <w:rPr>
          <w:rFonts w:asciiTheme="minorHAnsi" w:hAnsiTheme="minorHAnsi" w:cstheme="minorHAnsi"/>
          <w:b/>
          <w:bCs/>
          <w:sz w:val="22"/>
        </w:rPr>
        <w:t xml:space="preserve"> izkušenj</w:t>
      </w:r>
      <w:r w:rsidRPr="008E2447">
        <w:rPr>
          <w:rFonts w:asciiTheme="minorHAnsi" w:hAnsiTheme="minorHAnsi" w:cstheme="minorHAnsi"/>
          <w:sz w:val="22"/>
        </w:rPr>
        <w:t xml:space="preserve"> projektiranja spletnih portalov </w:t>
      </w:r>
      <w:r w:rsidRPr="008E2447">
        <w:rPr>
          <w:rFonts w:asciiTheme="minorHAnsi" w:hAnsiTheme="minorHAnsi" w:cstheme="minorHAnsi"/>
          <w:b/>
          <w:bCs/>
          <w:sz w:val="22"/>
          <w:szCs w:val="22"/>
        </w:rPr>
        <w:t xml:space="preserve">ali </w:t>
      </w:r>
      <w:r w:rsidRPr="008E2447">
        <w:rPr>
          <w:rFonts w:asciiTheme="minorHAnsi" w:hAnsiTheme="minorHAnsi" w:cstheme="minorHAnsi"/>
          <w:sz w:val="22"/>
          <w:szCs w:val="22"/>
        </w:rPr>
        <w:t xml:space="preserve">pa je bila </w:t>
      </w:r>
      <w:r w:rsidRPr="008E2447">
        <w:rPr>
          <w:rFonts w:asciiTheme="minorHAnsi" w:hAnsiTheme="minorHAnsi" w:cstheme="minorHAnsi"/>
          <w:b/>
          <w:bCs/>
          <w:sz w:val="22"/>
          <w:szCs w:val="22"/>
        </w:rPr>
        <w:t>vrednost teh del</w:t>
      </w:r>
      <w:r w:rsidRPr="008E2447">
        <w:rPr>
          <w:rFonts w:asciiTheme="minorHAnsi" w:hAnsiTheme="minorHAnsi" w:cstheme="minorHAnsi"/>
          <w:sz w:val="22"/>
          <w:szCs w:val="22"/>
        </w:rPr>
        <w:t xml:space="preserve">, ki so bila zaračunana naročnik/u/om, </w:t>
      </w:r>
      <w:r w:rsidR="008E2447" w:rsidRPr="008E2447">
        <w:rPr>
          <w:rFonts w:asciiTheme="minorHAnsi" w:hAnsiTheme="minorHAnsi" w:cstheme="minorHAnsi"/>
          <w:b/>
          <w:bCs/>
          <w:sz w:val="22"/>
          <w:szCs w:val="22"/>
        </w:rPr>
        <w:t xml:space="preserve">vsaj </w:t>
      </w:r>
      <w:r w:rsidR="0000382F">
        <w:rPr>
          <w:rFonts w:asciiTheme="minorHAnsi" w:hAnsiTheme="minorHAnsi" w:cstheme="minorHAnsi"/>
          <w:b/>
          <w:bCs/>
          <w:sz w:val="22"/>
          <w:szCs w:val="22"/>
        </w:rPr>
        <w:t>40.000,00</w:t>
      </w:r>
      <w:r w:rsidR="008E2447" w:rsidRPr="008E2447">
        <w:rPr>
          <w:rFonts w:asciiTheme="minorHAnsi" w:hAnsiTheme="minorHAnsi" w:cstheme="minorHAnsi"/>
          <w:b/>
          <w:bCs/>
          <w:sz w:val="22"/>
          <w:szCs w:val="22"/>
        </w:rPr>
        <w:t xml:space="preserve"> EUR brez DDV</w:t>
      </w:r>
      <w:r w:rsidRPr="008E2447">
        <w:rPr>
          <w:rFonts w:asciiTheme="minorHAnsi" w:hAnsiTheme="minorHAnsi" w:cstheme="minorHAnsi"/>
          <w:sz w:val="22"/>
        </w:rPr>
        <w:t>. Posamezna rešitev, za katero se upoštevajo izkušnje ponudnika, mora uporabljati vse od naslednjih komponent informacijske infrastrukture: Microsoft Windows Server, HCL Portal Server, IBM Websphere Application Server, IBM DB2 in IBM Tivoli Directory Server.</w:t>
      </w:r>
    </w:p>
    <w:p w14:paraId="1C7C5416" w14:textId="77777777" w:rsidR="00E51DD2" w:rsidRPr="008E2447" w:rsidRDefault="00E51DD2" w:rsidP="00E51DD2">
      <w:pPr>
        <w:pStyle w:val="Brezrazmikov"/>
        <w:numPr>
          <w:ilvl w:val="0"/>
          <w:numId w:val="30"/>
        </w:numPr>
        <w:ind w:left="567" w:hanging="283"/>
        <w:jc w:val="both"/>
        <w:rPr>
          <w:sz w:val="22"/>
        </w:rPr>
      </w:pPr>
      <w:r w:rsidRPr="008E2447">
        <w:rPr>
          <w:rFonts w:asciiTheme="minorHAnsi" w:hAnsiTheme="minorHAnsi" w:cstheme="minorHAnsi"/>
          <w:b/>
          <w:bCs/>
          <w:sz w:val="22"/>
        </w:rPr>
        <w:t xml:space="preserve">8% </w:t>
      </w:r>
    </w:p>
    <w:p w14:paraId="68B28078" w14:textId="4E52A851" w:rsidR="00E51DD2" w:rsidRPr="008E2447" w:rsidRDefault="00E51DD2" w:rsidP="00E51DD2">
      <w:pPr>
        <w:pStyle w:val="Brezrazmikov"/>
        <w:ind w:left="567"/>
        <w:jc w:val="both"/>
        <w:rPr>
          <w:sz w:val="22"/>
        </w:rPr>
      </w:pPr>
      <w:r w:rsidRPr="008E2447">
        <w:rPr>
          <w:rFonts w:asciiTheme="minorHAnsi" w:hAnsiTheme="minorHAnsi" w:cstheme="minorHAnsi"/>
          <w:sz w:val="22"/>
        </w:rPr>
        <w:t xml:space="preserve">Vsaj en ponujen imenovan projektant, ki bo dejansko izvajal naloge programiranja, ima </w:t>
      </w:r>
      <w:r w:rsidRPr="008E2447">
        <w:rPr>
          <w:rFonts w:asciiTheme="minorHAnsi" w:hAnsiTheme="minorHAnsi" w:cstheme="minorHAnsi"/>
          <w:b/>
          <w:bCs/>
          <w:sz w:val="22"/>
        </w:rPr>
        <w:t>vsaj 120 človek/dni</w:t>
      </w:r>
      <w:r w:rsidR="00E04EAE">
        <w:rPr>
          <w:rFonts w:asciiTheme="minorHAnsi" w:hAnsiTheme="minorHAnsi" w:cstheme="minorHAnsi"/>
          <w:b/>
          <w:bCs/>
          <w:sz w:val="22"/>
          <w:vertAlign w:val="superscript"/>
        </w:rPr>
        <w:t>5</w:t>
      </w:r>
      <w:r w:rsidRPr="008E2447">
        <w:rPr>
          <w:rFonts w:asciiTheme="minorHAnsi" w:hAnsiTheme="minorHAnsi" w:cstheme="minorHAnsi"/>
          <w:b/>
          <w:bCs/>
          <w:sz w:val="22"/>
        </w:rPr>
        <w:t xml:space="preserve"> izkušenj</w:t>
      </w:r>
      <w:r w:rsidRPr="008E2447">
        <w:rPr>
          <w:rFonts w:asciiTheme="minorHAnsi" w:hAnsiTheme="minorHAnsi" w:cstheme="minorHAnsi"/>
          <w:sz w:val="22"/>
        </w:rPr>
        <w:t xml:space="preserve"> projektiranja spletnih portalov </w:t>
      </w:r>
      <w:r w:rsidRPr="008E2447">
        <w:rPr>
          <w:rFonts w:asciiTheme="minorHAnsi" w:hAnsiTheme="minorHAnsi" w:cstheme="minorHAnsi"/>
          <w:b/>
          <w:bCs/>
          <w:sz w:val="22"/>
          <w:szCs w:val="22"/>
        </w:rPr>
        <w:t>ali</w:t>
      </w:r>
      <w:r w:rsidRPr="008E2447">
        <w:rPr>
          <w:rFonts w:asciiTheme="minorHAnsi" w:hAnsiTheme="minorHAnsi" w:cstheme="minorHAnsi"/>
          <w:sz w:val="22"/>
          <w:szCs w:val="22"/>
        </w:rPr>
        <w:t xml:space="preserve"> pa je bila </w:t>
      </w:r>
      <w:r w:rsidRPr="008E2447">
        <w:rPr>
          <w:rFonts w:asciiTheme="minorHAnsi" w:hAnsiTheme="minorHAnsi" w:cstheme="minorHAnsi"/>
          <w:b/>
          <w:bCs/>
          <w:sz w:val="22"/>
          <w:szCs w:val="22"/>
        </w:rPr>
        <w:t>vrednost teh del</w:t>
      </w:r>
      <w:r w:rsidRPr="008E2447">
        <w:rPr>
          <w:rFonts w:asciiTheme="minorHAnsi" w:hAnsiTheme="minorHAnsi" w:cstheme="minorHAnsi"/>
          <w:sz w:val="22"/>
          <w:szCs w:val="22"/>
        </w:rPr>
        <w:t xml:space="preserve">, ki so bila zaračunana naročnik/u/om, </w:t>
      </w:r>
      <w:r w:rsidR="008E2447" w:rsidRPr="008E2447">
        <w:rPr>
          <w:rFonts w:asciiTheme="minorHAnsi" w:hAnsiTheme="minorHAnsi" w:cstheme="minorHAnsi"/>
          <w:b/>
          <w:bCs/>
          <w:sz w:val="22"/>
          <w:szCs w:val="22"/>
        </w:rPr>
        <w:t xml:space="preserve">vsaj </w:t>
      </w:r>
      <w:r w:rsidR="0000382F">
        <w:rPr>
          <w:rFonts w:asciiTheme="minorHAnsi" w:hAnsiTheme="minorHAnsi" w:cstheme="minorHAnsi"/>
          <w:b/>
          <w:bCs/>
          <w:sz w:val="22"/>
          <w:szCs w:val="22"/>
        </w:rPr>
        <w:t>60.000,00</w:t>
      </w:r>
      <w:r w:rsidR="008E2447" w:rsidRPr="008E2447">
        <w:rPr>
          <w:rFonts w:asciiTheme="minorHAnsi" w:hAnsiTheme="minorHAnsi" w:cstheme="minorHAnsi"/>
          <w:b/>
          <w:bCs/>
          <w:sz w:val="22"/>
          <w:szCs w:val="22"/>
        </w:rPr>
        <w:t xml:space="preserve"> EUR brez DDV</w:t>
      </w:r>
      <w:r w:rsidRPr="008E2447">
        <w:rPr>
          <w:rFonts w:asciiTheme="minorHAnsi" w:hAnsiTheme="minorHAnsi" w:cstheme="minorHAnsi"/>
          <w:sz w:val="22"/>
        </w:rPr>
        <w:t>. Posamezna rešitev, za katero se upoštevajo izkušnje ponudnika, mora uporabljati vse od naslednjih komponent informacijske infrastrukture: Microsoft Windows Server, HCL Portal Server, IBM Websphere Application Server, IBM DB2 in IBM Tivoli Directory Server.</w:t>
      </w:r>
    </w:p>
    <w:p w14:paraId="22F76971" w14:textId="77777777" w:rsidR="00E51DD2" w:rsidRPr="008204BC" w:rsidRDefault="00E51DD2" w:rsidP="00E51DD2">
      <w:pPr>
        <w:pStyle w:val="Brezrazmikov"/>
        <w:ind w:left="714"/>
        <w:jc w:val="both"/>
        <w:rPr>
          <w:sz w:val="22"/>
          <w:highlight w:val="yellow"/>
        </w:rPr>
      </w:pPr>
    </w:p>
    <w:p w14:paraId="0894D278" w14:textId="2910217A" w:rsidR="00E51DD2" w:rsidRPr="00E82954" w:rsidRDefault="00E51DD2" w:rsidP="00E51DD2">
      <w:pPr>
        <w:jc w:val="both"/>
        <w:rPr>
          <w:rFonts w:asciiTheme="minorHAnsi" w:hAnsiTheme="minorHAnsi" w:cstheme="minorHAnsi"/>
          <w:i/>
          <w:sz w:val="22"/>
          <w:szCs w:val="22"/>
        </w:rPr>
      </w:pPr>
      <w:r w:rsidRPr="008E2447">
        <w:rPr>
          <w:rFonts w:asciiTheme="minorHAnsi" w:hAnsiTheme="minorHAnsi" w:cstheme="minorHAnsi"/>
          <w:i/>
          <w:sz w:val="22"/>
          <w:szCs w:val="22"/>
        </w:rPr>
        <w:t>Pri Merilih 2, 3, 4 in 5 se upošteva le najboljša možnost med izbirama - to je tista, ki prinaša večji % in izkušnje tistega strokovnjaka, ki ima izmed ponujenih največ izkušen.</w:t>
      </w:r>
    </w:p>
    <w:p w14:paraId="38DD0A63" w14:textId="77777777" w:rsidR="008E2447" w:rsidRPr="00042914" w:rsidRDefault="008E2447" w:rsidP="008E2447">
      <w:pPr>
        <w:pStyle w:val="Odstavekseznama"/>
        <w:ind w:left="851"/>
        <w:contextualSpacing w:val="0"/>
        <w:jc w:val="both"/>
        <w:rPr>
          <w:rFonts w:asciiTheme="minorHAnsi" w:hAnsiTheme="minorHAnsi"/>
          <w:i/>
          <w:sz w:val="22"/>
          <w:szCs w:val="22"/>
          <w:u w:val="single"/>
        </w:rPr>
      </w:pPr>
      <w:r w:rsidRPr="00042914">
        <w:rPr>
          <w:rFonts w:asciiTheme="minorHAnsi" w:hAnsiTheme="minorHAnsi" w:cstheme="minorHAnsi"/>
          <w:i/>
          <w:sz w:val="22"/>
          <w:szCs w:val="22"/>
          <w:u w:val="single"/>
        </w:rPr>
        <w:t>Zahtevano</w:t>
      </w:r>
      <w:r w:rsidRPr="00042914">
        <w:rPr>
          <w:rFonts w:asciiTheme="minorHAnsi" w:hAnsiTheme="minorHAnsi"/>
          <w:i/>
          <w:sz w:val="22"/>
          <w:szCs w:val="22"/>
          <w:u w:val="single"/>
        </w:rPr>
        <w:t xml:space="preserve"> dokazilo:</w:t>
      </w:r>
    </w:p>
    <w:p w14:paraId="12E4593A" w14:textId="77777777" w:rsidR="008E2447" w:rsidRPr="00042914" w:rsidRDefault="008E2447" w:rsidP="008E2447">
      <w:pPr>
        <w:pStyle w:val="Odstavekseznama"/>
        <w:spacing w:after="120"/>
        <w:ind w:left="1134" w:hanging="283"/>
        <w:jc w:val="both"/>
        <w:rPr>
          <w:rFonts w:asciiTheme="minorHAnsi" w:hAnsiTheme="minorHAnsi"/>
          <w:i/>
          <w:sz w:val="22"/>
          <w:szCs w:val="22"/>
        </w:rPr>
      </w:pPr>
      <w:r w:rsidRPr="00042914">
        <w:rPr>
          <w:rFonts w:asciiTheme="minorHAnsi" w:hAnsiTheme="minorHAnsi"/>
          <w:i/>
          <w:sz w:val="22"/>
          <w:szCs w:val="22"/>
        </w:rPr>
        <w:t>-</w:t>
      </w:r>
      <w:r w:rsidRPr="00042914">
        <w:rPr>
          <w:rFonts w:asciiTheme="minorHAnsi" w:hAnsiTheme="minorHAnsi"/>
          <w:i/>
          <w:sz w:val="22"/>
          <w:szCs w:val="22"/>
        </w:rPr>
        <w:tab/>
        <w:t>ustrezno izpolnjen/a/i in podpisan/a/i obrazec/ca/ci »</w:t>
      </w:r>
      <w:r w:rsidRPr="00042914">
        <w:rPr>
          <w:rFonts w:asciiTheme="minorHAnsi" w:hAnsiTheme="minorHAnsi"/>
          <w:b/>
          <w:bCs/>
          <w:iCs/>
          <w:sz w:val="22"/>
          <w:szCs w:val="22"/>
        </w:rPr>
        <w:t>ESPD</w:t>
      </w:r>
      <w:r w:rsidRPr="00042914">
        <w:rPr>
          <w:rFonts w:asciiTheme="minorHAnsi" w:hAnsiTheme="minorHAnsi"/>
          <w:i/>
          <w:sz w:val="22"/>
          <w:szCs w:val="22"/>
        </w:rPr>
        <w:t>« (Del IV. Pogoji za sodelovanje, Oddelek C) za vsak gospodarski subjekt posebej;</w:t>
      </w:r>
    </w:p>
    <w:p w14:paraId="5D3FB0B4" w14:textId="77777777" w:rsidR="008E2447" w:rsidRPr="00042914" w:rsidRDefault="008E2447" w:rsidP="008E2447">
      <w:pPr>
        <w:pStyle w:val="Odstavekseznama"/>
        <w:spacing w:after="120"/>
        <w:ind w:left="1134" w:hanging="283"/>
        <w:jc w:val="both"/>
        <w:rPr>
          <w:rFonts w:asciiTheme="minorHAnsi" w:hAnsiTheme="minorHAnsi"/>
          <w:i/>
          <w:sz w:val="22"/>
          <w:szCs w:val="22"/>
        </w:rPr>
      </w:pPr>
      <w:r w:rsidRPr="00042914">
        <w:rPr>
          <w:rFonts w:asciiTheme="minorHAnsi" w:hAnsiTheme="minorHAnsi"/>
          <w:i/>
          <w:sz w:val="22"/>
          <w:szCs w:val="22"/>
        </w:rPr>
        <w:t>-</w:t>
      </w:r>
      <w:r w:rsidRPr="00042914">
        <w:rPr>
          <w:rFonts w:asciiTheme="minorHAnsi" w:hAnsiTheme="minorHAnsi"/>
          <w:i/>
          <w:sz w:val="22"/>
          <w:szCs w:val="22"/>
        </w:rPr>
        <w:tab/>
        <w:t xml:space="preserve">ustrezno izpolnjene in podpisane obrazce </w:t>
      </w:r>
      <w:r w:rsidRPr="00042914">
        <w:rPr>
          <w:rFonts w:asciiTheme="minorHAnsi" w:hAnsiTheme="minorHAnsi"/>
          <w:i/>
          <w:iCs/>
          <w:sz w:val="22"/>
          <w:szCs w:val="22"/>
        </w:rPr>
        <w:t>V-4</w:t>
      </w:r>
      <w:r>
        <w:rPr>
          <w:rFonts w:asciiTheme="minorHAnsi" w:hAnsiTheme="minorHAnsi"/>
          <w:i/>
          <w:iCs/>
          <w:sz w:val="22"/>
          <w:szCs w:val="22"/>
        </w:rPr>
        <w:t>b</w:t>
      </w:r>
      <w:r w:rsidRPr="00042914">
        <w:rPr>
          <w:rFonts w:asciiTheme="minorHAnsi" w:hAnsiTheme="minorHAnsi"/>
          <w:i/>
          <w:iCs/>
          <w:sz w:val="22"/>
          <w:szCs w:val="22"/>
        </w:rPr>
        <w:t xml:space="preserve"> »</w:t>
      </w:r>
      <w:r w:rsidRPr="00042914">
        <w:rPr>
          <w:rFonts w:asciiTheme="minorHAnsi" w:hAnsiTheme="minorHAnsi"/>
          <w:b/>
          <w:sz w:val="22"/>
          <w:szCs w:val="22"/>
        </w:rPr>
        <w:t>Podatki o ponujenih strokovnjakih</w:t>
      </w:r>
      <w:r w:rsidRPr="00042914">
        <w:rPr>
          <w:rFonts w:asciiTheme="minorHAnsi" w:hAnsiTheme="minorHAnsi"/>
          <w:i/>
          <w:iCs/>
          <w:sz w:val="22"/>
          <w:szCs w:val="22"/>
        </w:rPr>
        <w:t>«</w:t>
      </w:r>
      <w:r w:rsidRPr="00042914">
        <w:rPr>
          <w:rFonts w:asciiTheme="minorHAnsi" w:hAnsiTheme="minorHAnsi"/>
          <w:i/>
          <w:sz w:val="22"/>
          <w:szCs w:val="22"/>
        </w:rPr>
        <w:t xml:space="preserve"> za vsakega ponujenega strokovnjaka posebej;</w:t>
      </w:r>
    </w:p>
    <w:p w14:paraId="6F6AD0CA" w14:textId="77777777" w:rsidR="008E2447" w:rsidRDefault="008E2447" w:rsidP="008E2447">
      <w:pPr>
        <w:pStyle w:val="Odstavekseznama"/>
        <w:ind w:left="1134" w:hanging="283"/>
        <w:contextualSpacing w:val="0"/>
        <w:jc w:val="both"/>
        <w:rPr>
          <w:rFonts w:asciiTheme="minorHAnsi" w:hAnsiTheme="minorHAnsi"/>
          <w:i/>
          <w:iCs/>
          <w:sz w:val="22"/>
          <w:szCs w:val="22"/>
        </w:rPr>
      </w:pPr>
      <w:r w:rsidRPr="00042914">
        <w:rPr>
          <w:rFonts w:asciiTheme="minorHAnsi" w:hAnsiTheme="minorHAnsi"/>
          <w:i/>
          <w:sz w:val="22"/>
          <w:szCs w:val="22"/>
        </w:rPr>
        <w:t>-</w:t>
      </w:r>
      <w:r w:rsidRPr="00042914">
        <w:rPr>
          <w:rFonts w:asciiTheme="minorHAnsi" w:hAnsiTheme="minorHAnsi"/>
          <w:i/>
          <w:sz w:val="22"/>
          <w:szCs w:val="22"/>
        </w:rPr>
        <w:tab/>
        <w:t>ustrezno izpolnjen/a/i in podpisan/a/i obrazec/ca/ci V-4</w:t>
      </w:r>
      <w:r>
        <w:rPr>
          <w:rFonts w:asciiTheme="minorHAnsi" w:hAnsiTheme="minorHAnsi"/>
          <w:i/>
          <w:sz w:val="22"/>
          <w:szCs w:val="22"/>
        </w:rPr>
        <w:t>c</w:t>
      </w:r>
      <w:r w:rsidRPr="00042914">
        <w:rPr>
          <w:rFonts w:asciiTheme="minorHAnsi" w:hAnsiTheme="minorHAnsi"/>
          <w:i/>
          <w:sz w:val="22"/>
          <w:szCs w:val="22"/>
        </w:rPr>
        <w:t xml:space="preserve"> </w:t>
      </w:r>
      <w:r w:rsidRPr="00042914">
        <w:rPr>
          <w:rFonts w:asciiTheme="minorHAnsi" w:hAnsiTheme="minorHAnsi"/>
          <w:b/>
          <w:bCs/>
          <w:i/>
          <w:sz w:val="22"/>
          <w:szCs w:val="22"/>
        </w:rPr>
        <w:t>»R</w:t>
      </w:r>
      <w:r w:rsidRPr="00042914">
        <w:rPr>
          <w:rFonts w:asciiTheme="minorHAnsi" w:hAnsiTheme="minorHAnsi"/>
          <w:b/>
          <w:bCs/>
          <w:iCs/>
          <w:sz w:val="22"/>
          <w:szCs w:val="22"/>
        </w:rPr>
        <w:t>eferenčno potrdilo – za strokovnjaka</w:t>
      </w:r>
      <w:r w:rsidRPr="00042914">
        <w:rPr>
          <w:rFonts w:asciiTheme="minorHAnsi" w:hAnsiTheme="minorHAnsi"/>
          <w:b/>
          <w:bCs/>
          <w:i/>
          <w:sz w:val="22"/>
          <w:szCs w:val="22"/>
        </w:rPr>
        <w:t>«</w:t>
      </w:r>
      <w:r w:rsidRPr="00042914">
        <w:rPr>
          <w:rFonts w:asciiTheme="minorHAnsi" w:hAnsiTheme="minorHAnsi"/>
          <w:i/>
          <w:sz w:val="22"/>
          <w:szCs w:val="22"/>
        </w:rPr>
        <w:t xml:space="preserve"> za vsakega ponujenega strokovnjaka posebej ali drugo ustrezno dokazilo, ki bo vsebovalo vse zahteve naročnika iz predmetnega pogoja</w:t>
      </w:r>
      <w:r w:rsidRPr="00042914">
        <w:rPr>
          <w:rFonts w:asciiTheme="minorHAnsi" w:hAnsiTheme="minorHAnsi"/>
          <w:i/>
          <w:iCs/>
          <w:sz w:val="22"/>
          <w:szCs w:val="22"/>
        </w:rPr>
        <w:t>.</w:t>
      </w:r>
    </w:p>
    <w:p w14:paraId="632E4AB4" w14:textId="77777777" w:rsidR="008E2447" w:rsidRPr="00042914" w:rsidRDefault="008E2447" w:rsidP="008E2447">
      <w:pPr>
        <w:pStyle w:val="Odstavekseznama"/>
        <w:ind w:left="1134" w:hanging="283"/>
        <w:contextualSpacing w:val="0"/>
        <w:jc w:val="both"/>
        <w:rPr>
          <w:rFonts w:asciiTheme="minorHAnsi" w:hAnsiTheme="minorHAnsi"/>
          <w:i/>
          <w:sz w:val="22"/>
          <w:szCs w:val="22"/>
        </w:rPr>
      </w:pPr>
    </w:p>
    <w:p w14:paraId="7ACCEE2E" w14:textId="77777777" w:rsidR="002115A1" w:rsidRPr="00E77563" w:rsidRDefault="002115A1" w:rsidP="002115A1">
      <w:pPr>
        <w:spacing w:after="120"/>
        <w:jc w:val="both"/>
        <w:rPr>
          <w:rFonts w:asciiTheme="minorHAnsi" w:hAnsiTheme="minorHAnsi"/>
          <w:sz w:val="22"/>
          <w:szCs w:val="22"/>
          <w:u w:val="single"/>
        </w:rPr>
      </w:pPr>
      <w:r w:rsidRPr="00E77563">
        <w:rPr>
          <w:rFonts w:asciiTheme="minorHAnsi" w:hAnsiTheme="minorHAnsi"/>
          <w:sz w:val="22"/>
          <w:szCs w:val="22"/>
          <w:u w:val="single"/>
        </w:rPr>
        <w:t>DODATNO MERILO V PRIMERU DVEH ALI VEČ ENAKOVREDNIH PONUDB:</w:t>
      </w:r>
    </w:p>
    <w:p w14:paraId="4946F05B" w14:textId="1B3979D0" w:rsidR="002115A1" w:rsidRPr="00E77563" w:rsidRDefault="008204BC" w:rsidP="002115A1">
      <w:pPr>
        <w:spacing w:after="120"/>
        <w:jc w:val="both"/>
        <w:rPr>
          <w:rFonts w:ascii="Calibri" w:hAnsi="Calibri" w:cs="Calibri"/>
          <w:sz w:val="22"/>
          <w:szCs w:val="22"/>
          <w:highlight w:val="yellow"/>
        </w:rPr>
      </w:pPr>
      <w:r w:rsidRPr="00D048AF">
        <w:rPr>
          <w:rFonts w:asciiTheme="minorHAnsi" w:hAnsiTheme="minorHAnsi" w:cstheme="minorHAnsi"/>
          <w:sz w:val="22"/>
          <w:szCs w:val="22"/>
        </w:rPr>
        <w:lastRenderedPageBreak/>
        <w:t xml:space="preserve">V primeru, da </w:t>
      </w:r>
      <w:r w:rsidRPr="00D048AF">
        <w:rPr>
          <w:rFonts w:asciiTheme="minorHAnsi" w:hAnsiTheme="minorHAnsi"/>
          <w:sz w:val="22"/>
          <w:szCs w:val="22"/>
        </w:rPr>
        <w:t xml:space="preserve">več ponudnikov doseže enako najnižjo </w:t>
      </w:r>
      <w:r>
        <w:rPr>
          <w:rFonts w:asciiTheme="minorHAnsi" w:hAnsiTheme="minorHAnsi"/>
          <w:sz w:val="22"/>
          <w:szCs w:val="22"/>
        </w:rPr>
        <w:t>oceno (za posamezni sklop)</w:t>
      </w:r>
      <w:r w:rsidRPr="00D048AF">
        <w:rPr>
          <w:rFonts w:asciiTheme="minorHAnsi" w:hAnsiTheme="minorHAnsi" w:cstheme="minorHAnsi"/>
          <w:sz w:val="22"/>
          <w:szCs w:val="22"/>
        </w:rPr>
        <w:t>, bo izbran ponudnik, ki bo prej oddal ponudbo</w:t>
      </w:r>
      <w:r>
        <w:rPr>
          <w:rStyle w:val="Sprotnaopomba-sklic"/>
          <w:rFonts w:asciiTheme="minorHAnsi" w:hAnsiTheme="minorHAnsi" w:cstheme="minorHAnsi"/>
          <w:sz w:val="22"/>
          <w:szCs w:val="22"/>
        </w:rPr>
        <w:footnoteReference w:id="10"/>
      </w:r>
      <w:r w:rsidR="002115A1" w:rsidRPr="00E77563">
        <w:rPr>
          <w:rFonts w:asciiTheme="minorHAnsi" w:hAnsiTheme="minorHAnsi" w:cstheme="minorHAnsi"/>
          <w:sz w:val="22"/>
          <w:szCs w:val="22"/>
        </w:rPr>
        <w:t>.</w:t>
      </w: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1"/>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965E82">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965E82">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35" w:name="_Hlk35327546"/>
      <w:r w:rsidRPr="00F40BFE">
        <w:rPr>
          <w:rFonts w:asciiTheme="minorHAnsi" w:hAnsiTheme="minorHAnsi"/>
          <w:color w:val="000000" w:themeColor="text1"/>
          <w:sz w:val="22"/>
          <w:szCs w:val="22"/>
        </w:rPr>
        <w:t>v roku, ki mu ga je dal naročnik (osnovnem ali podaljšanem),</w:t>
      </w:r>
      <w:bookmarkEnd w:id="35"/>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2"/>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393F984A"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lastRenderedPageBreak/>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Pr="00F40BFE" w:rsidRDefault="0085297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0AD60959" w14:textId="75357F69" w:rsidR="00C342E9" w:rsidRPr="004B4449" w:rsidRDefault="00805950" w:rsidP="00C342E9">
      <w:pPr>
        <w:autoSpaceDE w:val="0"/>
        <w:autoSpaceDN w:val="0"/>
        <w:adjustRightInd w:val="0"/>
        <w:ind w:left="5670"/>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w:t>
      </w:r>
      <w:r w:rsidR="00C342E9" w:rsidRPr="004B4449">
        <w:rPr>
          <w:rFonts w:ascii="Calibri" w:hAnsi="Calibri" w:cs="Calibri"/>
          <w:sz w:val="22"/>
          <w:szCs w:val="22"/>
        </w:rPr>
        <w:t>Generalni direktor:</w:t>
      </w:r>
    </w:p>
    <w:p w14:paraId="50314B49" w14:textId="77777777" w:rsidR="00C342E9" w:rsidRPr="004B4449" w:rsidRDefault="00C342E9" w:rsidP="00C342E9">
      <w:pPr>
        <w:autoSpaceDE w:val="0"/>
        <w:autoSpaceDN w:val="0"/>
        <w:adjustRightInd w:val="0"/>
        <w:ind w:left="5670"/>
        <w:rPr>
          <w:rFonts w:ascii="Calibri" w:hAnsi="Calibri" w:cs="Calibri"/>
          <w:sz w:val="22"/>
          <w:szCs w:val="22"/>
        </w:rPr>
      </w:pPr>
      <w:r w:rsidRPr="004B4449">
        <w:rPr>
          <w:rFonts w:ascii="Calibri" w:hAnsi="Calibri" w:cs="Calibri"/>
          <w:sz w:val="22"/>
          <w:szCs w:val="22"/>
        </w:rPr>
        <w:t>mag. Robert Ljoljo</w:t>
      </w:r>
    </w:p>
    <w:p w14:paraId="0E2212F4" w14:textId="77777777" w:rsidR="00C342E9" w:rsidRPr="004B4449" w:rsidRDefault="00C342E9" w:rsidP="00C342E9">
      <w:pPr>
        <w:autoSpaceDE w:val="0"/>
        <w:autoSpaceDN w:val="0"/>
        <w:adjustRightInd w:val="0"/>
        <w:ind w:left="5670"/>
        <w:rPr>
          <w:rFonts w:ascii="Calibri" w:hAnsi="Calibri" w:cs="Calibri"/>
          <w:sz w:val="22"/>
          <w:szCs w:val="22"/>
        </w:rPr>
      </w:pPr>
      <w:r w:rsidRPr="004B4449">
        <w:rPr>
          <w:rFonts w:ascii="Calibri" w:hAnsi="Calibri" w:cs="Calibri"/>
          <w:sz w:val="22"/>
          <w:szCs w:val="22"/>
        </w:rPr>
        <w:t>po pooblastilu</w:t>
      </w:r>
    </w:p>
    <w:p w14:paraId="4C3DCF8A" w14:textId="77777777" w:rsidR="00C342E9" w:rsidRPr="004B4449" w:rsidRDefault="00C342E9" w:rsidP="00C342E9">
      <w:pPr>
        <w:autoSpaceDE w:val="0"/>
        <w:autoSpaceDN w:val="0"/>
        <w:adjustRightInd w:val="0"/>
        <w:ind w:left="5670"/>
        <w:rPr>
          <w:rFonts w:ascii="Calibri" w:hAnsi="Calibri" w:cs="Calibri"/>
          <w:sz w:val="22"/>
          <w:szCs w:val="22"/>
        </w:rPr>
      </w:pPr>
      <w:r w:rsidRPr="004B4449">
        <w:rPr>
          <w:rFonts w:ascii="Calibri" w:hAnsi="Calibri" w:cs="Calibri"/>
          <w:sz w:val="22"/>
          <w:szCs w:val="22"/>
        </w:rPr>
        <w:t>Sladjana Jelisavčić, univ. dipl. ekon.</w:t>
      </w:r>
    </w:p>
    <w:p w14:paraId="7A4FC41C" w14:textId="77777777" w:rsidR="00C342E9" w:rsidRPr="004B4449" w:rsidRDefault="00C342E9" w:rsidP="00C342E9">
      <w:pPr>
        <w:ind w:left="5670"/>
        <w:jc w:val="both"/>
        <w:rPr>
          <w:rFonts w:asciiTheme="minorHAnsi" w:hAnsiTheme="minorHAnsi"/>
          <w:b/>
          <w:bCs/>
          <w:sz w:val="22"/>
          <w:szCs w:val="22"/>
        </w:rPr>
      </w:pPr>
      <w:r w:rsidRPr="004B4449">
        <w:rPr>
          <w:rFonts w:ascii="Calibri" w:hAnsi="Calibri" w:cs="Calibri"/>
          <w:sz w:val="22"/>
          <w:szCs w:val="22"/>
        </w:rPr>
        <w:t>Vodja področja I</w:t>
      </w:r>
    </w:p>
    <w:p w14:paraId="61236459" w14:textId="77777777" w:rsidR="00C342E9" w:rsidRPr="004B4449" w:rsidRDefault="00C342E9" w:rsidP="00C342E9">
      <w:pPr>
        <w:rPr>
          <w:rFonts w:asciiTheme="minorHAnsi" w:eastAsia="Arial Unicode MS" w:hAnsiTheme="minorHAnsi" w:cs="Times New Roman"/>
          <w:color w:val="000000" w:themeColor="text1"/>
          <w:kern w:val="1"/>
          <w:sz w:val="22"/>
          <w:szCs w:val="22"/>
        </w:rPr>
      </w:pPr>
      <w:r w:rsidRPr="004B4449">
        <w:rPr>
          <w:rFonts w:asciiTheme="minorHAnsi" w:hAnsiTheme="minorHAnsi"/>
          <w:color w:val="000000" w:themeColor="text1"/>
          <w:sz w:val="22"/>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2"/>
          <w:szCs w:val="22"/>
        </w:rPr>
        <w:t>………..…………………………</w:t>
      </w:r>
      <w:r w:rsidRPr="004B4449">
        <w:rPr>
          <w:rFonts w:asciiTheme="minorHAnsi" w:hAnsiTheme="minorHAnsi"/>
          <w:b/>
          <w:color w:val="000000" w:themeColor="text1"/>
          <w:sz w:val="22"/>
          <w:szCs w:val="22"/>
        </w:rPr>
        <w:tab/>
      </w:r>
    </w:p>
    <w:p w14:paraId="094B8822" w14:textId="25CDA60A" w:rsidR="00805950" w:rsidRPr="00805950" w:rsidRDefault="00805950" w:rsidP="00C342E9">
      <w:pPr>
        <w:jc w:val="both"/>
        <w:rPr>
          <w:rFonts w:ascii="Calibri" w:hAnsi="Calibri" w:cs="Calibri"/>
          <w:sz w:val="22"/>
          <w:szCs w:val="22"/>
        </w:rPr>
      </w:pP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E95C8" w14:textId="77777777" w:rsidR="00AF050C" w:rsidRDefault="00AF050C">
      <w:r>
        <w:separator/>
      </w:r>
    </w:p>
  </w:endnote>
  <w:endnote w:type="continuationSeparator" w:id="0">
    <w:p w14:paraId="4102E7CB" w14:textId="77777777" w:rsidR="00AF050C" w:rsidRDefault="00AF0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6994B" w14:textId="77777777" w:rsidR="00AF050C" w:rsidRDefault="00AF050C">
      <w:r>
        <w:separator/>
      </w:r>
    </w:p>
  </w:footnote>
  <w:footnote w:type="continuationSeparator" w:id="0">
    <w:p w14:paraId="05CAE54F" w14:textId="77777777" w:rsidR="00AF050C" w:rsidRDefault="00AF050C">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AB1317">
      <w:pPr>
        <w:pStyle w:val="Sprotnaopomba-besedilo"/>
        <w:jc w:val="both"/>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7884E214" w14:textId="7F2F7B3E" w:rsidR="0002550A" w:rsidRPr="0002550A" w:rsidRDefault="0002550A">
      <w:pPr>
        <w:pStyle w:val="Sprotnaopomba-besedilo"/>
        <w:rPr>
          <w:rFonts w:ascii="Calibri" w:hAnsi="Calibri" w:cs="Calibri"/>
        </w:rPr>
      </w:pPr>
      <w:r w:rsidRPr="0002550A">
        <w:rPr>
          <w:rStyle w:val="Sprotnaopomba-sklic"/>
          <w:rFonts w:ascii="Calibri" w:hAnsi="Calibri" w:cs="Calibri"/>
          <w:sz w:val="18"/>
          <w:szCs w:val="18"/>
        </w:rPr>
        <w:footnoteRef/>
      </w:r>
      <w:r w:rsidRPr="0002550A">
        <w:rPr>
          <w:rFonts w:ascii="Calibri" w:hAnsi="Calibri" w:cs="Calibri"/>
          <w:sz w:val="18"/>
          <w:szCs w:val="18"/>
        </w:rPr>
        <w:t xml:space="preserve"> Za katerega je predložil referenčno potrdilo.</w:t>
      </w:r>
    </w:p>
  </w:footnote>
  <w:footnote w:id="5">
    <w:p w14:paraId="42D449FB" w14:textId="7AF420C1" w:rsidR="00E04EAE" w:rsidRDefault="00E04EAE">
      <w:pPr>
        <w:pStyle w:val="Sprotnaopomba-besedilo"/>
      </w:pPr>
      <w:r>
        <w:rPr>
          <w:rStyle w:val="Sprotnaopomba-sklic"/>
        </w:rPr>
        <w:footnoteRef/>
      </w:r>
      <w:r>
        <w:t xml:space="preserve"> </w:t>
      </w:r>
      <w:r w:rsidRPr="0063767D">
        <w:rPr>
          <w:rFonts w:asciiTheme="minorHAnsi" w:hAnsiTheme="minorHAnsi" w:cstheme="minorHAnsi"/>
          <w:sz w:val="18"/>
          <w:szCs w:val="18"/>
        </w:rPr>
        <w:t>Enota "človek/dan" obsega 8 ur efektivnega dela</w:t>
      </w:r>
      <w:r>
        <w:rPr>
          <w:rFonts w:asciiTheme="minorHAnsi" w:hAnsiTheme="minorHAnsi" w:cstheme="minorHAnsi"/>
          <w:sz w:val="18"/>
          <w:szCs w:val="18"/>
        </w:rPr>
        <w:t>.</w:t>
      </w:r>
    </w:p>
  </w:footnote>
  <w:footnote w:id="6">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631A2165" w14:textId="77777777" w:rsidR="008204BC" w:rsidRPr="00CB56A3" w:rsidRDefault="008204BC" w:rsidP="008204BC">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obrnjene davčn</w:t>
      </w:r>
      <w:r>
        <w:rPr>
          <w:rFonts w:asciiTheme="minorHAnsi" w:hAnsiTheme="minorHAnsi" w:cstheme="minorHAnsi"/>
          <w:sz w:val="18"/>
          <w:szCs w:val="18"/>
        </w:rPr>
        <w:t>e</w:t>
      </w:r>
      <w:r w:rsidRPr="00CB56A3">
        <w:rPr>
          <w:rFonts w:asciiTheme="minorHAnsi" w:hAnsiTheme="minorHAnsi" w:cstheme="minorHAnsi"/>
          <w:sz w:val="18"/>
          <w:szCs w:val="18"/>
        </w:rPr>
        <w:t xml:space="preserve"> obveznost</w:t>
      </w:r>
      <w:r>
        <w:rPr>
          <w:rFonts w:asciiTheme="minorHAnsi" w:hAnsiTheme="minorHAnsi" w:cstheme="minorHAnsi"/>
          <w:sz w:val="18"/>
          <w:szCs w:val="18"/>
        </w:rPr>
        <w:t>i</w:t>
      </w:r>
      <w:r w:rsidRPr="00CB56A3">
        <w:rPr>
          <w:rFonts w:asciiTheme="minorHAnsi" w:hAnsiTheme="minorHAnsi" w:cstheme="minorHAnsi"/>
          <w:sz w:val="18"/>
          <w:szCs w:val="18"/>
        </w:rPr>
        <w:t>).</w:t>
      </w:r>
    </w:p>
  </w:footnote>
  <w:footnote w:id="10">
    <w:p w14:paraId="434B07C4" w14:textId="77777777" w:rsidR="008204BC" w:rsidRPr="0094621B" w:rsidRDefault="008204BC" w:rsidP="008204BC">
      <w:pPr>
        <w:pStyle w:val="Sprotnaopomba-besedilo"/>
        <w:rPr>
          <w:rFonts w:asciiTheme="minorHAnsi" w:hAnsiTheme="minorHAnsi" w:cstheme="minorHAnsi"/>
        </w:rPr>
      </w:pPr>
      <w:r w:rsidRPr="0094621B">
        <w:rPr>
          <w:rStyle w:val="Sprotnaopomba-sklic"/>
          <w:rFonts w:asciiTheme="minorHAnsi" w:hAnsiTheme="minorHAnsi" w:cstheme="minorHAnsi"/>
          <w:sz w:val="18"/>
          <w:szCs w:val="18"/>
        </w:rPr>
        <w:footnoteRef/>
      </w:r>
      <w:r w:rsidRPr="0094621B">
        <w:rPr>
          <w:rFonts w:asciiTheme="minorHAnsi" w:hAnsiTheme="minorHAnsi" w:cstheme="minorHAnsi"/>
          <w:sz w:val="18"/>
          <w:szCs w:val="18"/>
        </w:rPr>
        <w:t xml:space="preserve"> Razvidno iz zapisnika o odpiranju ponudb, ki ga ob odpiranju, avtomatsko kreira e-JN.</w:t>
      </w:r>
    </w:p>
  </w:footnote>
  <w:footnote w:id="11">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2">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CB2F03"/>
    <w:multiLevelType w:val="hybridMultilevel"/>
    <w:tmpl w:val="19AC3002"/>
    <w:lvl w:ilvl="0" w:tplc="91724E6E">
      <w:start w:val="5"/>
      <w:numFmt w:val="bullet"/>
      <w:lvlText w:val="-"/>
      <w:lvlJc w:val="left"/>
      <w:pPr>
        <w:ind w:left="927" w:hanging="360"/>
      </w:pPr>
      <w:rPr>
        <w:rFonts w:ascii="Arial" w:eastAsia="Times New Roman" w:hAnsi="Arial" w:cs="Arial"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14806E6"/>
    <w:multiLevelType w:val="hybridMultilevel"/>
    <w:tmpl w:val="AE742234"/>
    <w:lvl w:ilvl="0" w:tplc="FFFFFFFF">
      <w:start w:val="1"/>
      <w:numFmt w:val="decimal"/>
      <w:lvlText w:val="%1."/>
      <w:lvlJc w:val="left"/>
      <w:pPr>
        <w:ind w:left="720" w:hanging="360"/>
      </w:pPr>
      <w:rPr>
        <w:rFonts w:hint="default"/>
        <w:color w:val="auto"/>
      </w:rPr>
    </w:lvl>
    <w:lvl w:ilvl="1" w:tplc="653E73A4">
      <w:start w:val="5"/>
      <w:numFmt w:val="bullet"/>
      <w:lvlText w:val="-"/>
      <w:lvlJc w:val="left"/>
      <w:pPr>
        <w:ind w:left="1440" w:hanging="360"/>
      </w:pPr>
      <w:rPr>
        <w:rFonts w:ascii="Arial" w:eastAsia="Times New Roman" w:hAnsi="Arial" w:cs="Arial" w:hint="default"/>
        <w:color w:val="auto"/>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026D0"/>
    <w:multiLevelType w:val="hybridMultilevel"/>
    <w:tmpl w:val="8BC68CD0"/>
    <w:lvl w:ilvl="0" w:tplc="91724E6E">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DE7009"/>
    <w:multiLevelType w:val="hybridMultilevel"/>
    <w:tmpl w:val="50CC2530"/>
    <w:lvl w:ilvl="0" w:tplc="04240011">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A93262"/>
    <w:multiLevelType w:val="hybridMultilevel"/>
    <w:tmpl w:val="C0BC7DC8"/>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354D59"/>
    <w:multiLevelType w:val="hybridMultilevel"/>
    <w:tmpl w:val="4BF43152"/>
    <w:lvl w:ilvl="0" w:tplc="7DB62886">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A065FB"/>
    <w:multiLevelType w:val="hybridMultilevel"/>
    <w:tmpl w:val="1DFEEEC2"/>
    <w:lvl w:ilvl="0" w:tplc="6042508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CC425C"/>
    <w:multiLevelType w:val="hybridMultilevel"/>
    <w:tmpl w:val="306ADE86"/>
    <w:lvl w:ilvl="0" w:tplc="91724E6E">
      <w:start w:val="5"/>
      <w:numFmt w:val="bullet"/>
      <w:lvlText w:val="-"/>
      <w:lvlJc w:val="left"/>
      <w:pPr>
        <w:ind w:left="720" w:hanging="360"/>
      </w:pPr>
      <w:rPr>
        <w:rFonts w:ascii="Arial" w:eastAsia="Times New Roman" w:hAnsi="Arial"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C8098E"/>
    <w:multiLevelType w:val="hybridMultilevel"/>
    <w:tmpl w:val="21622800"/>
    <w:lvl w:ilvl="0" w:tplc="BBD6A41A">
      <w:start w:val="3"/>
      <w:numFmt w:val="decimal"/>
      <w:lvlText w:val="%1."/>
      <w:lvlJc w:val="left"/>
      <w:pPr>
        <w:ind w:left="720" w:hanging="360"/>
      </w:pPr>
      <w:rPr>
        <w:rFonts w:hint="default"/>
        <w:color w:val="auto"/>
      </w:rPr>
    </w:lvl>
    <w:lvl w:ilvl="1" w:tplc="E2B00CF8">
      <w:start w:val="5"/>
      <w:numFmt w:val="bullet"/>
      <w:lvlText w:val="-"/>
      <w:lvlJc w:val="left"/>
      <w:pPr>
        <w:ind w:left="1364" w:hanging="360"/>
      </w:pPr>
      <w:rPr>
        <w:rFonts w:ascii="Arial" w:eastAsia="Times New Roman" w:hAnsi="Arial" w:cs="Arial"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4526BB"/>
    <w:multiLevelType w:val="hybridMultilevel"/>
    <w:tmpl w:val="423423C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32401F"/>
    <w:multiLevelType w:val="hybridMultilevel"/>
    <w:tmpl w:val="2716C742"/>
    <w:lvl w:ilvl="0" w:tplc="7884D16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211C46"/>
    <w:multiLevelType w:val="hybridMultilevel"/>
    <w:tmpl w:val="A6DAAA1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18A150C"/>
    <w:multiLevelType w:val="hybridMultilevel"/>
    <w:tmpl w:val="AE02FFC4"/>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30"/>
  </w:num>
  <w:num w:numId="3" w16cid:durableId="346098203">
    <w:abstractNumId w:val="23"/>
  </w:num>
  <w:num w:numId="4" w16cid:durableId="1100763459">
    <w:abstractNumId w:val="24"/>
  </w:num>
  <w:num w:numId="5" w16cid:durableId="1360737343">
    <w:abstractNumId w:val="11"/>
  </w:num>
  <w:num w:numId="6" w16cid:durableId="1190140918">
    <w:abstractNumId w:val="3"/>
  </w:num>
  <w:num w:numId="7" w16cid:durableId="1270313262">
    <w:abstractNumId w:val="27"/>
  </w:num>
  <w:num w:numId="8" w16cid:durableId="1640259099">
    <w:abstractNumId w:val="13"/>
  </w:num>
  <w:num w:numId="9" w16cid:durableId="2107269544">
    <w:abstractNumId w:val="2"/>
  </w:num>
  <w:num w:numId="10" w16cid:durableId="860237928">
    <w:abstractNumId w:val="18"/>
  </w:num>
  <w:num w:numId="11" w16cid:durableId="206917063">
    <w:abstractNumId w:val="19"/>
  </w:num>
  <w:num w:numId="12" w16cid:durableId="70395591">
    <w:abstractNumId w:val="1"/>
  </w:num>
  <w:num w:numId="13" w16cid:durableId="1657539016">
    <w:abstractNumId w:val="14"/>
  </w:num>
  <w:num w:numId="14" w16cid:durableId="845559206">
    <w:abstractNumId w:val="0"/>
  </w:num>
  <w:num w:numId="15" w16cid:durableId="1156069827">
    <w:abstractNumId w:val="12"/>
  </w:num>
  <w:num w:numId="16" w16cid:durableId="487095434">
    <w:abstractNumId w:val="4"/>
  </w:num>
  <w:num w:numId="17" w16cid:durableId="535503301">
    <w:abstractNumId w:val="17"/>
  </w:num>
  <w:num w:numId="18" w16cid:durableId="360397704">
    <w:abstractNumId w:val="9"/>
  </w:num>
  <w:num w:numId="19" w16cid:durableId="2079786696">
    <w:abstractNumId w:val="6"/>
  </w:num>
  <w:num w:numId="20" w16cid:durableId="235669385">
    <w:abstractNumId w:val="16"/>
  </w:num>
  <w:num w:numId="21" w16cid:durableId="672299348">
    <w:abstractNumId w:val="22"/>
  </w:num>
  <w:num w:numId="22" w16cid:durableId="184055254">
    <w:abstractNumId w:val="25"/>
  </w:num>
  <w:num w:numId="23" w16cid:durableId="218638985">
    <w:abstractNumId w:val="28"/>
  </w:num>
  <w:num w:numId="24" w16cid:durableId="222181890">
    <w:abstractNumId w:val="10"/>
  </w:num>
  <w:num w:numId="25" w16cid:durableId="1155949610">
    <w:abstractNumId w:val="8"/>
  </w:num>
  <w:num w:numId="26" w16cid:durableId="1703742429">
    <w:abstractNumId w:val="7"/>
  </w:num>
  <w:num w:numId="27" w16cid:durableId="882403850">
    <w:abstractNumId w:val="29"/>
  </w:num>
  <w:num w:numId="28" w16cid:durableId="225188996">
    <w:abstractNumId w:val="20"/>
  </w:num>
  <w:num w:numId="29" w16cid:durableId="1175539012">
    <w:abstractNumId w:val="26"/>
  </w:num>
  <w:num w:numId="30" w16cid:durableId="577399143">
    <w:abstractNumId w:val="15"/>
  </w:num>
  <w:num w:numId="31" w16cid:durableId="212161035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82F"/>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0B78"/>
    <w:rsid w:val="0002119F"/>
    <w:rsid w:val="000211B4"/>
    <w:rsid w:val="000224E1"/>
    <w:rsid w:val="0002273C"/>
    <w:rsid w:val="00022D57"/>
    <w:rsid w:val="000240FC"/>
    <w:rsid w:val="00024502"/>
    <w:rsid w:val="0002477F"/>
    <w:rsid w:val="00024A2C"/>
    <w:rsid w:val="000250CD"/>
    <w:rsid w:val="00025343"/>
    <w:rsid w:val="0002550A"/>
    <w:rsid w:val="0002558D"/>
    <w:rsid w:val="00026408"/>
    <w:rsid w:val="000268CC"/>
    <w:rsid w:val="000268F6"/>
    <w:rsid w:val="00026946"/>
    <w:rsid w:val="00026C3A"/>
    <w:rsid w:val="000300C6"/>
    <w:rsid w:val="0003114E"/>
    <w:rsid w:val="00032935"/>
    <w:rsid w:val="00033882"/>
    <w:rsid w:val="00033F48"/>
    <w:rsid w:val="0003483B"/>
    <w:rsid w:val="00035C67"/>
    <w:rsid w:val="00036184"/>
    <w:rsid w:val="0003645F"/>
    <w:rsid w:val="0004006C"/>
    <w:rsid w:val="00040E09"/>
    <w:rsid w:val="00042432"/>
    <w:rsid w:val="00042914"/>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0DD"/>
    <w:rsid w:val="000D2AB4"/>
    <w:rsid w:val="000D374B"/>
    <w:rsid w:val="000D4046"/>
    <w:rsid w:val="000D5220"/>
    <w:rsid w:val="000D66FF"/>
    <w:rsid w:val="000D6E9A"/>
    <w:rsid w:val="000E0261"/>
    <w:rsid w:val="000E05AD"/>
    <w:rsid w:val="000E25FE"/>
    <w:rsid w:val="000E2735"/>
    <w:rsid w:val="000E27F0"/>
    <w:rsid w:val="000E439D"/>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15855"/>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1E9"/>
    <w:rsid w:val="00176E63"/>
    <w:rsid w:val="0017734A"/>
    <w:rsid w:val="00180855"/>
    <w:rsid w:val="00180C53"/>
    <w:rsid w:val="0018100B"/>
    <w:rsid w:val="00184A87"/>
    <w:rsid w:val="0019149B"/>
    <w:rsid w:val="001948D3"/>
    <w:rsid w:val="00194E34"/>
    <w:rsid w:val="00195066"/>
    <w:rsid w:val="00195722"/>
    <w:rsid w:val="00196CF1"/>
    <w:rsid w:val="00197480"/>
    <w:rsid w:val="001A058E"/>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2BF5"/>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539"/>
    <w:rsid w:val="0020065A"/>
    <w:rsid w:val="002008B6"/>
    <w:rsid w:val="00201907"/>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055C"/>
    <w:rsid w:val="002A1182"/>
    <w:rsid w:val="002A1E03"/>
    <w:rsid w:val="002A2FA2"/>
    <w:rsid w:val="002A3A6E"/>
    <w:rsid w:val="002A4486"/>
    <w:rsid w:val="002A499D"/>
    <w:rsid w:val="002A4AEC"/>
    <w:rsid w:val="002A5B90"/>
    <w:rsid w:val="002A6BEC"/>
    <w:rsid w:val="002A7A39"/>
    <w:rsid w:val="002A7AC2"/>
    <w:rsid w:val="002A7FE0"/>
    <w:rsid w:val="002B0443"/>
    <w:rsid w:val="002B3121"/>
    <w:rsid w:val="002B461F"/>
    <w:rsid w:val="002B46FF"/>
    <w:rsid w:val="002B4F54"/>
    <w:rsid w:val="002B5366"/>
    <w:rsid w:val="002B7012"/>
    <w:rsid w:val="002B7B3B"/>
    <w:rsid w:val="002B7FFD"/>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16751"/>
    <w:rsid w:val="003219CE"/>
    <w:rsid w:val="00321AC8"/>
    <w:rsid w:val="00322CF8"/>
    <w:rsid w:val="00322FDD"/>
    <w:rsid w:val="0032416F"/>
    <w:rsid w:val="00325FE8"/>
    <w:rsid w:val="0032670B"/>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79C1"/>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453C"/>
    <w:rsid w:val="0039454A"/>
    <w:rsid w:val="003962F2"/>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D799B"/>
    <w:rsid w:val="003E0455"/>
    <w:rsid w:val="003E09EF"/>
    <w:rsid w:val="003E4DAF"/>
    <w:rsid w:val="003E539F"/>
    <w:rsid w:val="003E5BA0"/>
    <w:rsid w:val="003E645C"/>
    <w:rsid w:val="003E77A5"/>
    <w:rsid w:val="003E7DD8"/>
    <w:rsid w:val="003F07A4"/>
    <w:rsid w:val="003F0F7B"/>
    <w:rsid w:val="003F25D5"/>
    <w:rsid w:val="003F3A6C"/>
    <w:rsid w:val="003F42F8"/>
    <w:rsid w:val="003F597E"/>
    <w:rsid w:val="003F7381"/>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2A53"/>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3C77"/>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96C"/>
    <w:rsid w:val="00536B12"/>
    <w:rsid w:val="00536FED"/>
    <w:rsid w:val="0054069D"/>
    <w:rsid w:val="00541170"/>
    <w:rsid w:val="00542556"/>
    <w:rsid w:val="00542A0F"/>
    <w:rsid w:val="00542BC5"/>
    <w:rsid w:val="005434D1"/>
    <w:rsid w:val="0054445F"/>
    <w:rsid w:val="0054633E"/>
    <w:rsid w:val="0054772E"/>
    <w:rsid w:val="00551B0C"/>
    <w:rsid w:val="005521D2"/>
    <w:rsid w:val="00552460"/>
    <w:rsid w:val="0055246E"/>
    <w:rsid w:val="005527B0"/>
    <w:rsid w:val="00552C2C"/>
    <w:rsid w:val="00552E00"/>
    <w:rsid w:val="005531D4"/>
    <w:rsid w:val="00554E8F"/>
    <w:rsid w:val="00555D41"/>
    <w:rsid w:val="00556147"/>
    <w:rsid w:val="00556216"/>
    <w:rsid w:val="00557AD6"/>
    <w:rsid w:val="0056106C"/>
    <w:rsid w:val="005616ED"/>
    <w:rsid w:val="00563392"/>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A59"/>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323"/>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55CE5"/>
    <w:rsid w:val="0066045A"/>
    <w:rsid w:val="006606FA"/>
    <w:rsid w:val="00660FCD"/>
    <w:rsid w:val="00661316"/>
    <w:rsid w:val="006636AD"/>
    <w:rsid w:val="00666FD4"/>
    <w:rsid w:val="00667A63"/>
    <w:rsid w:val="00670551"/>
    <w:rsid w:val="00670792"/>
    <w:rsid w:val="00670D2C"/>
    <w:rsid w:val="00671381"/>
    <w:rsid w:val="00671DF3"/>
    <w:rsid w:val="00672D4F"/>
    <w:rsid w:val="00673515"/>
    <w:rsid w:val="006737CB"/>
    <w:rsid w:val="00674AE0"/>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49E"/>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9C1"/>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32D"/>
    <w:rsid w:val="00724B50"/>
    <w:rsid w:val="007251B1"/>
    <w:rsid w:val="00726200"/>
    <w:rsid w:val="00726F32"/>
    <w:rsid w:val="0073004A"/>
    <w:rsid w:val="00730D02"/>
    <w:rsid w:val="007311F9"/>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804"/>
    <w:rsid w:val="00817B68"/>
    <w:rsid w:val="008204BC"/>
    <w:rsid w:val="008208F2"/>
    <w:rsid w:val="00821095"/>
    <w:rsid w:val="00821244"/>
    <w:rsid w:val="008225FF"/>
    <w:rsid w:val="008239C6"/>
    <w:rsid w:val="00823C0A"/>
    <w:rsid w:val="00823F2A"/>
    <w:rsid w:val="00824554"/>
    <w:rsid w:val="0082474A"/>
    <w:rsid w:val="00824B48"/>
    <w:rsid w:val="00825553"/>
    <w:rsid w:val="0082602C"/>
    <w:rsid w:val="008279B0"/>
    <w:rsid w:val="00827D40"/>
    <w:rsid w:val="0083084D"/>
    <w:rsid w:val="00832517"/>
    <w:rsid w:val="00834C2D"/>
    <w:rsid w:val="00835551"/>
    <w:rsid w:val="00837852"/>
    <w:rsid w:val="00837900"/>
    <w:rsid w:val="00840C7F"/>
    <w:rsid w:val="008425B5"/>
    <w:rsid w:val="00842AB6"/>
    <w:rsid w:val="00842DD8"/>
    <w:rsid w:val="00843D01"/>
    <w:rsid w:val="008471E8"/>
    <w:rsid w:val="00847480"/>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4E8B"/>
    <w:rsid w:val="008D5C54"/>
    <w:rsid w:val="008D73A0"/>
    <w:rsid w:val="008D76E3"/>
    <w:rsid w:val="008E119A"/>
    <w:rsid w:val="008E1B4B"/>
    <w:rsid w:val="008E2447"/>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5260"/>
    <w:rsid w:val="008F7225"/>
    <w:rsid w:val="008F7B92"/>
    <w:rsid w:val="008F7D6F"/>
    <w:rsid w:val="009003BF"/>
    <w:rsid w:val="0090113F"/>
    <w:rsid w:val="009015C2"/>
    <w:rsid w:val="009033FC"/>
    <w:rsid w:val="00904056"/>
    <w:rsid w:val="00904DB6"/>
    <w:rsid w:val="00904FCF"/>
    <w:rsid w:val="0090531C"/>
    <w:rsid w:val="00906238"/>
    <w:rsid w:val="009101C4"/>
    <w:rsid w:val="00910E61"/>
    <w:rsid w:val="009116A9"/>
    <w:rsid w:val="009116C4"/>
    <w:rsid w:val="0091507B"/>
    <w:rsid w:val="009151CA"/>
    <w:rsid w:val="0091544E"/>
    <w:rsid w:val="00915D74"/>
    <w:rsid w:val="009164A9"/>
    <w:rsid w:val="00916BA9"/>
    <w:rsid w:val="00917972"/>
    <w:rsid w:val="0092023C"/>
    <w:rsid w:val="00920EFC"/>
    <w:rsid w:val="009216B1"/>
    <w:rsid w:val="00921955"/>
    <w:rsid w:val="00921E44"/>
    <w:rsid w:val="0092250B"/>
    <w:rsid w:val="00923937"/>
    <w:rsid w:val="009240E5"/>
    <w:rsid w:val="00924ED5"/>
    <w:rsid w:val="00925809"/>
    <w:rsid w:val="00927AB9"/>
    <w:rsid w:val="00927E0F"/>
    <w:rsid w:val="00930D94"/>
    <w:rsid w:val="00932822"/>
    <w:rsid w:val="00933EEB"/>
    <w:rsid w:val="009350A2"/>
    <w:rsid w:val="009358D1"/>
    <w:rsid w:val="00935A9A"/>
    <w:rsid w:val="00935FBB"/>
    <w:rsid w:val="00936A2F"/>
    <w:rsid w:val="00940658"/>
    <w:rsid w:val="0094148D"/>
    <w:rsid w:val="0094178E"/>
    <w:rsid w:val="00941ADC"/>
    <w:rsid w:val="00942226"/>
    <w:rsid w:val="009425F9"/>
    <w:rsid w:val="00943550"/>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5E82"/>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611"/>
    <w:rsid w:val="00991870"/>
    <w:rsid w:val="00991987"/>
    <w:rsid w:val="00992D21"/>
    <w:rsid w:val="009930DF"/>
    <w:rsid w:val="0099336B"/>
    <w:rsid w:val="00994470"/>
    <w:rsid w:val="00995014"/>
    <w:rsid w:val="0099537D"/>
    <w:rsid w:val="00996752"/>
    <w:rsid w:val="00997492"/>
    <w:rsid w:val="009A0AE5"/>
    <w:rsid w:val="009A163B"/>
    <w:rsid w:val="009A17D4"/>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5E54"/>
    <w:rsid w:val="009E741E"/>
    <w:rsid w:val="009F0700"/>
    <w:rsid w:val="009F08A1"/>
    <w:rsid w:val="009F0DFA"/>
    <w:rsid w:val="009F0E0A"/>
    <w:rsid w:val="009F1945"/>
    <w:rsid w:val="009F294A"/>
    <w:rsid w:val="009F2B95"/>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E8A"/>
    <w:rsid w:val="00A15F5E"/>
    <w:rsid w:val="00A1657A"/>
    <w:rsid w:val="00A16E84"/>
    <w:rsid w:val="00A17857"/>
    <w:rsid w:val="00A208B0"/>
    <w:rsid w:val="00A21B07"/>
    <w:rsid w:val="00A24024"/>
    <w:rsid w:val="00A24C87"/>
    <w:rsid w:val="00A25964"/>
    <w:rsid w:val="00A2618A"/>
    <w:rsid w:val="00A262B2"/>
    <w:rsid w:val="00A263AB"/>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3114"/>
    <w:rsid w:val="00A841FC"/>
    <w:rsid w:val="00A84A26"/>
    <w:rsid w:val="00A84DDC"/>
    <w:rsid w:val="00A8591B"/>
    <w:rsid w:val="00A8799C"/>
    <w:rsid w:val="00A91389"/>
    <w:rsid w:val="00A91D96"/>
    <w:rsid w:val="00A925CB"/>
    <w:rsid w:val="00A9532E"/>
    <w:rsid w:val="00A9617C"/>
    <w:rsid w:val="00A971F3"/>
    <w:rsid w:val="00AA055F"/>
    <w:rsid w:val="00AA33A8"/>
    <w:rsid w:val="00AA477B"/>
    <w:rsid w:val="00AA492B"/>
    <w:rsid w:val="00AA4E22"/>
    <w:rsid w:val="00AA5A3D"/>
    <w:rsid w:val="00AA7E15"/>
    <w:rsid w:val="00AB0603"/>
    <w:rsid w:val="00AB1317"/>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050C"/>
    <w:rsid w:val="00AF10B8"/>
    <w:rsid w:val="00AF1579"/>
    <w:rsid w:val="00AF2B7B"/>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7B7"/>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56C1"/>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5C07"/>
    <w:rsid w:val="00B868F7"/>
    <w:rsid w:val="00B87BA0"/>
    <w:rsid w:val="00B87CE2"/>
    <w:rsid w:val="00B91714"/>
    <w:rsid w:val="00B9407D"/>
    <w:rsid w:val="00B947C1"/>
    <w:rsid w:val="00B95B14"/>
    <w:rsid w:val="00B95C83"/>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349"/>
    <w:rsid w:val="00BE0A10"/>
    <w:rsid w:val="00BE1AA0"/>
    <w:rsid w:val="00BE277C"/>
    <w:rsid w:val="00BE2CDA"/>
    <w:rsid w:val="00BE3256"/>
    <w:rsid w:val="00BE3BA8"/>
    <w:rsid w:val="00BE3C92"/>
    <w:rsid w:val="00BE449B"/>
    <w:rsid w:val="00BE4869"/>
    <w:rsid w:val="00BE4C0E"/>
    <w:rsid w:val="00BE511E"/>
    <w:rsid w:val="00BE51E5"/>
    <w:rsid w:val="00BE6063"/>
    <w:rsid w:val="00BE610A"/>
    <w:rsid w:val="00BE6CF8"/>
    <w:rsid w:val="00BE7E66"/>
    <w:rsid w:val="00BF2022"/>
    <w:rsid w:val="00BF3804"/>
    <w:rsid w:val="00BF3AA8"/>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624"/>
    <w:rsid w:val="00C15B81"/>
    <w:rsid w:val="00C15C19"/>
    <w:rsid w:val="00C15EAC"/>
    <w:rsid w:val="00C16914"/>
    <w:rsid w:val="00C16AF0"/>
    <w:rsid w:val="00C17019"/>
    <w:rsid w:val="00C20330"/>
    <w:rsid w:val="00C2355C"/>
    <w:rsid w:val="00C24DC4"/>
    <w:rsid w:val="00C26423"/>
    <w:rsid w:val="00C309C6"/>
    <w:rsid w:val="00C30FD2"/>
    <w:rsid w:val="00C3160B"/>
    <w:rsid w:val="00C342E9"/>
    <w:rsid w:val="00C348B0"/>
    <w:rsid w:val="00C34AA1"/>
    <w:rsid w:val="00C37C8F"/>
    <w:rsid w:val="00C420BB"/>
    <w:rsid w:val="00C423B0"/>
    <w:rsid w:val="00C424B9"/>
    <w:rsid w:val="00C426BE"/>
    <w:rsid w:val="00C42D86"/>
    <w:rsid w:val="00C43B60"/>
    <w:rsid w:val="00C46B8A"/>
    <w:rsid w:val="00C46D8E"/>
    <w:rsid w:val="00C47668"/>
    <w:rsid w:val="00C47CA4"/>
    <w:rsid w:val="00C500AB"/>
    <w:rsid w:val="00C50DE2"/>
    <w:rsid w:val="00C52EEE"/>
    <w:rsid w:val="00C54114"/>
    <w:rsid w:val="00C608BF"/>
    <w:rsid w:val="00C60AB4"/>
    <w:rsid w:val="00C60EA5"/>
    <w:rsid w:val="00C61631"/>
    <w:rsid w:val="00C61F4A"/>
    <w:rsid w:val="00C620B8"/>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3632"/>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280D"/>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5D0D"/>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8F4"/>
    <w:rsid w:val="00D45D0C"/>
    <w:rsid w:val="00D4621B"/>
    <w:rsid w:val="00D46752"/>
    <w:rsid w:val="00D46AD1"/>
    <w:rsid w:val="00D4757A"/>
    <w:rsid w:val="00D4794F"/>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0D31"/>
    <w:rsid w:val="00E0146B"/>
    <w:rsid w:val="00E01F5F"/>
    <w:rsid w:val="00E02BBF"/>
    <w:rsid w:val="00E03F2C"/>
    <w:rsid w:val="00E043FF"/>
    <w:rsid w:val="00E04EAE"/>
    <w:rsid w:val="00E053F9"/>
    <w:rsid w:val="00E061FC"/>
    <w:rsid w:val="00E062C9"/>
    <w:rsid w:val="00E0666A"/>
    <w:rsid w:val="00E067B2"/>
    <w:rsid w:val="00E06F7F"/>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DD2"/>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563"/>
    <w:rsid w:val="00E7781D"/>
    <w:rsid w:val="00E77BA3"/>
    <w:rsid w:val="00E77D7E"/>
    <w:rsid w:val="00E77E35"/>
    <w:rsid w:val="00E814F0"/>
    <w:rsid w:val="00E826F6"/>
    <w:rsid w:val="00E82934"/>
    <w:rsid w:val="00E8341A"/>
    <w:rsid w:val="00E842D3"/>
    <w:rsid w:val="00E8678B"/>
    <w:rsid w:val="00E87046"/>
    <w:rsid w:val="00E90332"/>
    <w:rsid w:val="00E92916"/>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49B8"/>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D6294"/>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343</TotalTime>
  <Pages>13</Pages>
  <Words>5768</Words>
  <Characters>32884</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38575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30</cp:revision>
  <cp:lastPrinted>2023-05-12T10:21:00Z</cp:lastPrinted>
  <dcterms:created xsi:type="dcterms:W3CDTF">2026-06-17T08:13:00Z</dcterms:created>
  <dcterms:modified xsi:type="dcterms:W3CDTF">2026-08-07T12:53:00Z</dcterms:modified>
</cp:coreProperties>
</file>